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6"/>
        <w:ind w:left="150" w:right="0" w:firstLine="0"/>
        <w:jc w:val="left"/>
        <w:rPr>
          <w:rFonts w:hint="eastAsia" w:eastAsia="宋体"/>
          <w:sz w:val="20"/>
          <w:lang w:eastAsia="zh-CN"/>
        </w:rPr>
      </w:pPr>
      <w:r>
        <w:rPr>
          <w:sz w:val="20"/>
        </w:rPr>
        <w:t>1</w:t>
      </w:r>
      <w:r>
        <w:rPr>
          <w:rFonts w:hint="eastAsia"/>
          <w:sz w:val="20"/>
          <w:lang w:val="en-US" w:eastAsia="zh-CN"/>
        </w:rPr>
        <w:t>6</w:t>
      </w:r>
      <w:bookmarkStart w:id="0" w:name="_GoBack"/>
      <w:bookmarkEnd w:id="0"/>
    </w:p>
    <w:p>
      <w:pPr>
        <w:pStyle w:val="2"/>
        <w:spacing w:before="134"/>
        <w:ind w:left="1338"/>
      </w:pPr>
      <w:r>
        <w:t>二○一九年江西省省级国有资本经营预算支出决算表</w:t>
      </w:r>
    </w:p>
    <w:p>
      <w:pPr>
        <w:spacing w:before="8" w:line="240" w:lineRule="auto"/>
        <w:rPr>
          <w:b/>
          <w:sz w:val="9"/>
        </w:rPr>
      </w:pPr>
    </w:p>
    <w:p>
      <w:pPr>
        <w:spacing w:before="38"/>
        <w:ind w:left="0" w:right="339" w:firstLine="0"/>
        <w:jc w:val="right"/>
        <w:rPr>
          <w:sz w:val="20"/>
        </w:rPr>
      </w:pPr>
      <w:r>
        <w:rPr>
          <w:w w:val="95"/>
          <w:sz w:val="20"/>
        </w:rPr>
        <w:t>单位：万元</w:t>
      </w:r>
    </w:p>
    <w:p>
      <w:pPr>
        <w:spacing w:before="3" w:after="1" w:line="240" w:lineRule="auto"/>
        <w:rPr>
          <w:sz w:val="8"/>
        </w:rPr>
      </w:pPr>
    </w:p>
    <w:tbl>
      <w:tblPr>
        <w:tblStyle w:val="3"/>
        <w:tblW w:w="0" w:type="auto"/>
        <w:tblInd w:w="104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652"/>
        <w:gridCol w:w="1064"/>
        <w:gridCol w:w="1063"/>
        <w:gridCol w:w="1064"/>
        <w:gridCol w:w="1118"/>
      </w:tblGrid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8" w:hRule="exact"/>
        </w:trPr>
        <w:tc>
          <w:tcPr>
            <w:tcW w:w="4652" w:type="dxa"/>
          </w:tcPr>
          <w:p>
            <w:pPr>
              <w:pStyle w:val="7"/>
              <w:spacing w:before="1"/>
              <w:ind w:right="0"/>
              <w:jc w:val="left"/>
              <w:rPr>
                <w:sz w:val="16"/>
              </w:rPr>
            </w:pPr>
          </w:p>
          <w:p>
            <w:pPr>
              <w:pStyle w:val="7"/>
              <w:spacing w:before="0"/>
              <w:ind w:left="4" w:right="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预算科目</w:t>
            </w:r>
          </w:p>
        </w:tc>
        <w:tc>
          <w:tcPr>
            <w:tcW w:w="1064" w:type="dxa"/>
          </w:tcPr>
          <w:p>
            <w:pPr>
              <w:pStyle w:val="7"/>
              <w:spacing w:before="88" w:line="254" w:lineRule="exact"/>
              <w:ind w:left="216" w:right="0"/>
              <w:jc w:val="left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>2019年</w:t>
            </w:r>
          </w:p>
          <w:p>
            <w:pPr>
              <w:pStyle w:val="7"/>
              <w:spacing w:before="0" w:line="254" w:lineRule="exact"/>
              <w:ind w:left="220" w:right="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预算数</w:t>
            </w:r>
          </w:p>
        </w:tc>
        <w:tc>
          <w:tcPr>
            <w:tcW w:w="1063" w:type="dxa"/>
          </w:tcPr>
          <w:p>
            <w:pPr>
              <w:pStyle w:val="7"/>
              <w:spacing w:before="88" w:line="254" w:lineRule="exact"/>
              <w:ind w:left="216" w:right="0"/>
              <w:jc w:val="left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>2019年</w:t>
            </w:r>
          </w:p>
          <w:p>
            <w:pPr>
              <w:pStyle w:val="7"/>
              <w:spacing w:before="0" w:line="254" w:lineRule="exact"/>
              <w:ind w:left="220" w:right="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决算数</w:t>
            </w:r>
          </w:p>
        </w:tc>
        <w:tc>
          <w:tcPr>
            <w:tcW w:w="1064" w:type="dxa"/>
          </w:tcPr>
          <w:p>
            <w:pPr>
              <w:pStyle w:val="7"/>
              <w:spacing w:before="123" w:line="248" w:lineRule="exact"/>
              <w:ind w:left="69" w:right="51" w:firstLine="52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决算数是预算数的%</w:t>
            </w:r>
          </w:p>
        </w:tc>
        <w:tc>
          <w:tcPr>
            <w:tcW w:w="1118" w:type="dxa"/>
          </w:tcPr>
          <w:p>
            <w:pPr>
              <w:pStyle w:val="7"/>
              <w:spacing w:before="123" w:line="248" w:lineRule="exact"/>
              <w:ind w:left="199" w:right="28" w:hanging="152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与上年决算数增减%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3" w:hRule="exact"/>
        </w:trPr>
        <w:tc>
          <w:tcPr>
            <w:tcW w:w="4652" w:type="dxa"/>
          </w:tcPr>
          <w:p>
            <w:pPr>
              <w:pStyle w:val="7"/>
              <w:ind w:left="26" w:right="0"/>
              <w:jc w:val="left"/>
              <w:rPr>
                <w:sz w:val="20"/>
              </w:rPr>
            </w:pPr>
            <w:r>
              <w:rPr>
                <w:w w:val="95"/>
                <w:sz w:val="20"/>
              </w:rPr>
              <w:t>一、社会保障和就业支出</w:t>
            </w:r>
          </w:p>
        </w:tc>
        <w:tc>
          <w:tcPr>
            <w:tcW w:w="1064" w:type="dxa"/>
          </w:tcPr>
          <w:p/>
        </w:tc>
        <w:tc>
          <w:tcPr>
            <w:tcW w:w="1063" w:type="dxa"/>
          </w:tcPr>
          <w:p/>
        </w:tc>
        <w:tc>
          <w:tcPr>
            <w:tcW w:w="1064" w:type="dxa"/>
          </w:tcPr>
          <w:p/>
        </w:tc>
        <w:tc>
          <w:tcPr>
            <w:tcW w:w="1118" w:type="dxa"/>
          </w:tcPr>
          <w:p/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4" w:hRule="exact"/>
        </w:trPr>
        <w:tc>
          <w:tcPr>
            <w:tcW w:w="4652" w:type="dxa"/>
          </w:tcPr>
          <w:p>
            <w:pPr>
              <w:pStyle w:val="7"/>
              <w:spacing w:before="74"/>
              <w:ind w:left="428" w:right="0"/>
              <w:jc w:val="left"/>
              <w:rPr>
                <w:sz w:val="20"/>
              </w:rPr>
            </w:pPr>
            <w:r>
              <w:rPr>
                <w:w w:val="95"/>
                <w:sz w:val="20"/>
              </w:rPr>
              <w:t>国有资本经营预算补充社保基金支出</w:t>
            </w:r>
          </w:p>
        </w:tc>
        <w:tc>
          <w:tcPr>
            <w:tcW w:w="1064" w:type="dxa"/>
          </w:tcPr>
          <w:p/>
        </w:tc>
        <w:tc>
          <w:tcPr>
            <w:tcW w:w="1063" w:type="dxa"/>
          </w:tcPr>
          <w:p/>
        </w:tc>
        <w:tc>
          <w:tcPr>
            <w:tcW w:w="1064" w:type="dxa"/>
          </w:tcPr>
          <w:p/>
        </w:tc>
        <w:tc>
          <w:tcPr>
            <w:tcW w:w="1118" w:type="dxa"/>
          </w:tcPr>
          <w:p/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3" w:hRule="exact"/>
        </w:trPr>
        <w:tc>
          <w:tcPr>
            <w:tcW w:w="4652" w:type="dxa"/>
          </w:tcPr>
          <w:p>
            <w:pPr>
              <w:pStyle w:val="7"/>
              <w:ind w:left="26" w:right="0"/>
              <w:jc w:val="left"/>
              <w:rPr>
                <w:sz w:val="20"/>
              </w:rPr>
            </w:pPr>
            <w:r>
              <w:rPr>
                <w:w w:val="95"/>
                <w:sz w:val="20"/>
              </w:rPr>
              <w:t>二、国有资本经营预算支出</w:t>
            </w:r>
          </w:p>
        </w:tc>
        <w:tc>
          <w:tcPr>
            <w:tcW w:w="1064" w:type="dxa"/>
          </w:tcPr>
          <w:p>
            <w:pPr>
              <w:pStyle w:val="7"/>
              <w:rPr>
                <w:sz w:val="20"/>
              </w:rPr>
            </w:pPr>
          </w:p>
        </w:tc>
        <w:tc>
          <w:tcPr>
            <w:tcW w:w="1063" w:type="dxa"/>
          </w:tcPr>
          <w:p>
            <w:pPr>
              <w:pStyle w:val="7"/>
              <w:rPr>
                <w:sz w:val="20"/>
              </w:rPr>
            </w:pPr>
          </w:p>
        </w:tc>
        <w:tc>
          <w:tcPr>
            <w:tcW w:w="1064" w:type="dxa"/>
          </w:tcPr>
          <w:p>
            <w:pPr>
              <w:pStyle w:val="7"/>
              <w:ind w:right="20"/>
              <w:rPr>
                <w:sz w:val="20"/>
              </w:rPr>
            </w:pPr>
          </w:p>
        </w:tc>
        <w:tc>
          <w:tcPr>
            <w:tcW w:w="1118" w:type="dxa"/>
          </w:tcPr>
          <w:p>
            <w:pPr>
              <w:pStyle w:val="7"/>
              <w:rPr>
                <w:sz w:val="20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3" w:hRule="exact"/>
        </w:trPr>
        <w:tc>
          <w:tcPr>
            <w:tcW w:w="4652" w:type="dxa"/>
          </w:tcPr>
          <w:p>
            <w:pPr>
              <w:pStyle w:val="7"/>
              <w:ind w:left="26" w:right="0"/>
              <w:jc w:val="left"/>
              <w:rPr>
                <w:sz w:val="20"/>
              </w:rPr>
            </w:pPr>
            <w:r>
              <w:rPr>
                <w:w w:val="95"/>
                <w:sz w:val="20"/>
              </w:rPr>
              <w:t>（一）解决历史遗留问题及改革成本支出</w:t>
            </w:r>
          </w:p>
        </w:tc>
        <w:tc>
          <w:tcPr>
            <w:tcW w:w="1064" w:type="dxa"/>
          </w:tcPr>
          <w:p>
            <w:pPr>
              <w:pStyle w:val="7"/>
              <w:rPr>
                <w:sz w:val="20"/>
              </w:rPr>
            </w:pPr>
          </w:p>
        </w:tc>
        <w:tc>
          <w:tcPr>
            <w:tcW w:w="1063" w:type="dxa"/>
          </w:tcPr>
          <w:p>
            <w:pPr>
              <w:pStyle w:val="7"/>
              <w:rPr>
                <w:sz w:val="20"/>
              </w:rPr>
            </w:pPr>
          </w:p>
        </w:tc>
        <w:tc>
          <w:tcPr>
            <w:tcW w:w="1064" w:type="dxa"/>
          </w:tcPr>
          <w:p>
            <w:pPr>
              <w:pStyle w:val="7"/>
              <w:ind w:right="20"/>
              <w:rPr>
                <w:sz w:val="20"/>
              </w:rPr>
            </w:pPr>
          </w:p>
        </w:tc>
        <w:tc>
          <w:tcPr>
            <w:tcW w:w="1118" w:type="dxa"/>
          </w:tcPr>
          <w:p>
            <w:pPr>
              <w:pStyle w:val="7"/>
              <w:rPr>
                <w:sz w:val="20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3" w:hRule="exact"/>
        </w:trPr>
        <w:tc>
          <w:tcPr>
            <w:tcW w:w="4652" w:type="dxa"/>
          </w:tcPr>
          <w:p>
            <w:pPr>
              <w:pStyle w:val="7"/>
              <w:ind w:left="26" w:right="0"/>
              <w:jc w:val="left"/>
              <w:rPr>
                <w:sz w:val="20"/>
              </w:rPr>
            </w:pPr>
            <w:r>
              <w:rPr>
                <w:w w:val="95"/>
                <w:sz w:val="20"/>
              </w:rPr>
              <w:t>1.国有企业办职教幼教补助支出</w:t>
            </w:r>
          </w:p>
        </w:tc>
        <w:tc>
          <w:tcPr>
            <w:tcW w:w="1064" w:type="dxa"/>
          </w:tcPr>
          <w:p/>
        </w:tc>
        <w:tc>
          <w:tcPr>
            <w:tcW w:w="1063" w:type="dxa"/>
          </w:tcPr>
          <w:p/>
        </w:tc>
        <w:tc>
          <w:tcPr>
            <w:tcW w:w="1064" w:type="dxa"/>
          </w:tcPr>
          <w:p/>
        </w:tc>
        <w:tc>
          <w:tcPr>
            <w:tcW w:w="1118" w:type="dxa"/>
          </w:tcPr>
          <w:p/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3" w:hRule="exact"/>
        </w:trPr>
        <w:tc>
          <w:tcPr>
            <w:tcW w:w="4652" w:type="dxa"/>
          </w:tcPr>
          <w:p>
            <w:pPr>
              <w:pStyle w:val="7"/>
              <w:ind w:left="26" w:right="0"/>
              <w:jc w:val="left"/>
              <w:rPr>
                <w:sz w:val="20"/>
              </w:rPr>
            </w:pPr>
            <w:r>
              <w:rPr>
                <w:w w:val="95"/>
                <w:sz w:val="20"/>
              </w:rPr>
              <w:t>2.国有企业退休人员社会化管理补助支出</w:t>
            </w:r>
          </w:p>
        </w:tc>
        <w:tc>
          <w:tcPr>
            <w:tcW w:w="1064" w:type="dxa"/>
          </w:tcPr>
          <w:p/>
        </w:tc>
        <w:tc>
          <w:tcPr>
            <w:tcW w:w="1063" w:type="dxa"/>
          </w:tcPr>
          <w:p/>
        </w:tc>
        <w:tc>
          <w:tcPr>
            <w:tcW w:w="1064" w:type="dxa"/>
          </w:tcPr>
          <w:p/>
        </w:tc>
        <w:tc>
          <w:tcPr>
            <w:tcW w:w="1118" w:type="dxa"/>
          </w:tcPr>
          <w:p/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3" w:hRule="exact"/>
        </w:trPr>
        <w:tc>
          <w:tcPr>
            <w:tcW w:w="4652" w:type="dxa"/>
          </w:tcPr>
          <w:p>
            <w:pPr>
              <w:pStyle w:val="7"/>
              <w:ind w:left="26" w:right="0"/>
              <w:jc w:val="left"/>
              <w:rPr>
                <w:sz w:val="20"/>
              </w:rPr>
            </w:pPr>
            <w:r>
              <w:rPr>
                <w:w w:val="95"/>
                <w:sz w:val="20"/>
              </w:rPr>
              <w:t>3.“三供一业”移交补助支出</w:t>
            </w:r>
          </w:p>
        </w:tc>
        <w:tc>
          <w:tcPr>
            <w:tcW w:w="1064" w:type="dxa"/>
          </w:tcPr>
          <w:p>
            <w:pPr>
              <w:pStyle w:val="7"/>
              <w:rPr>
                <w:sz w:val="20"/>
              </w:rPr>
            </w:pPr>
          </w:p>
        </w:tc>
        <w:tc>
          <w:tcPr>
            <w:tcW w:w="1063" w:type="dxa"/>
          </w:tcPr>
          <w:p>
            <w:pPr>
              <w:pStyle w:val="7"/>
              <w:rPr>
                <w:sz w:val="20"/>
              </w:rPr>
            </w:pPr>
          </w:p>
        </w:tc>
        <w:tc>
          <w:tcPr>
            <w:tcW w:w="1064" w:type="dxa"/>
          </w:tcPr>
          <w:p>
            <w:pPr>
              <w:pStyle w:val="7"/>
              <w:ind w:right="20"/>
              <w:rPr>
                <w:sz w:val="20"/>
              </w:rPr>
            </w:pPr>
          </w:p>
        </w:tc>
        <w:tc>
          <w:tcPr>
            <w:tcW w:w="1118" w:type="dxa"/>
          </w:tcPr>
          <w:p>
            <w:pPr>
              <w:pStyle w:val="7"/>
              <w:rPr>
                <w:sz w:val="20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3" w:hRule="exact"/>
        </w:trPr>
        <w:tc>
          <w:tcPr>
            <w:tcW w:w="4652" w:type="dxa"/>
          </w:tcPr>
          <w:p>
            <w:pPr>
              <w:pStyle w:val="7"/>
              <w:ind w:left="26" w:right="0"/>
              <w:jc w:val="left"/>
              <w:rPr>
                <w:sz w:val="20"/>
              </w:rPr>
            </w:pPr>
            <w:r>
              <w:rPr>
                <w:w w:val="95"/>
                <w:sz w:val="20"/>
              </w:rPr>
              <w:t>4.国有企业改革成本支出</w:t>
            </w:r>
          </w:p>
        </w:tc>
        <w:tc>
          <w:tcPr>
            <w:tcW w:w="1064" w:type="dxa"/>
          </w:tcPr>
          <w:p>
            <w:pPr>
              <w:pStyle w:val="7"/>
              <w:rPr>
                <w:sz w:val="20"/>
              </w:rPr>
            </w:pPr>
          </w:p>
        </w:tc>
        <w:tc>
          <w:tcPr>
            <w:tcW w:w="1063" w:type="dxa"/>
          </w:tcPr>
          <w:p>
            <w:pPr>
              <w:pStyle w:val="7"/>
              <w:rPr>
                <w:sz w:val="20"/>
              </w:rPr>
            </w:pPr>
          </w:p>
        </w:tc>
        <w:tc>
          <w:tcPr>
            <w:tcW w:w="1064" w:type="dxa"/>
          </w:tcPr>
          <w:p>
            <w:pPr>
              <w:pStyle w:val="7"/>
              <w:ind w:right="20"/>
              <w:rPr>
                <w:sz w:val="20"/>
              </w:rPr>
            </w:pPr>
          </w:p>
        </w:tc>
        <w:tc>
          <w:tcPr>
            <w:tcW w:w="1118" w:type="dxa"/>
          </w:tcPr>
          <w:p>
            <w:pPr>
              <w:pStyle w:val="7"/>
              <w:rPr>
                <w:sz w:val="20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4" w:hRule="exact"/>
        </w:trPr>
        <w:tc>
          <w:tcPr>
            <w:tcW w:w="4652" w:type="dxa"/>
          </w:tcPr>
          <w:p>
            <w:pPr>
              <w:pStyle w:val="7"/>
              <w:spacing w:before="74"/>
              <w:ind w:left="26" w:right="0"/>
              <w:jc w:val="left"/>
              <w:rPr>
                <w:sz w:val="20"/>
              </w:rPr>
            </w:pPr>
            <w:r>
              <w:rPr>
                <w:w w:val="95"/>
                <w:sz w:val="20"/>
              </w:rPr>
              <w:t>5.离休干部医药费补助支出</w:t>
            </w:r>
          </w:p>
        </w:tc>
        <w:tc>
          <w:tcPr>
            <w:tcW w:w="1064" w:type="dxa"/>
          </w:tcPr>
          <w:p/>
        </w:tc>
        <w:tc>
          <w:tcPr>
            <w:tcW w:w="1063" w:type="dxa"/>
          </w:tcPr>
          <w:p/>
        </w:tc>
        <w:tc>
          <w:tcPr>
            <w:tcW w:w="1064" w:type="dxa"/>
          </w:tcPr>
          <w:p/>
        </w:tc>
        <w:tc>
          <w:tcPr>
            <w:tcW w:w="1118" w:type="dxa"/>
          </w:tcPr>
          <w:p/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3" w:hRule="exact"/>
        </w:trPr>
        <w:tc>
          <w:tcPr>
            <w:tcW w:w="4652" w:type="dxa"/>
          </w:tcPr>
          <w:p>
            <w:pPr>
              <w:pStyle w:val="7"/>
              <w:ind w:left="26" w:right="0"/>
              <w:jc w:val="left"/>
              <w:rPr>
                <w:sz w:val="20"/>
              </w:rPr>
            </w:pPr>
            <w:r>
              <w:rPr>
                <w:w w:val="95"/>
                <w:sz w:val="20"/>
              </w:rPr>
              <w:t>6.其他解决历史遗留问题及改革成本支出</w:t>
            </w:r>
          </w:p>
        </w:tc>
        <w:tc>
          <w:tcPr>
            <w:tcW w:w="1064" w:type="dxa"/>
          </w:tcPr>
          <w:p>
            <w:pPr>
              <w:pStyle w:val="7"/>
              <w:rPr>
                <w:sz w:val="20"/>
              </w:rPr>
            </w:pPr>
          </w:p>
        </w:tc>
        <w:tc>
          <w:tcPr>
            <w:tcW w:w="1063" w:type="dxa"/>
          </w:tcPr>
          <w:p>
            <w:pPr>
              <w:pStyle w:val="7"/>
              <w:rPr>
                <w:sz w:val="20"/>
              </w:rPr>
            </w:pPr>
          </w:p>
        </w:tc>
        <w:tc>
          <w:tcPr>
            <w:tcW w:w="1064" w:type="dxa"/>
          </w:tcPr>
          <w:p>
            <w:pPr>
              <w:pStyle w:val="7"/>
              <w:ind w:right="20"/>
              <w:rPr>
                <w:sz w:val="20"/>
              </w:rPr>
            </w:pPr>
          </w:p>
        </w:tc>
        <w:tc>
          <w:tcPr>
            <w:tcW w:w="1118" w:type="dxa"/>
          </w:tcPr>
          <w:p/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3" w:hRule="exact"/>
        </w:trPr>
        <w:tc>
          <w:tcPr>
            <w:tcW w:w="4652" w:type="dxa"/>
          </w:tcPr>
          <w:p>
            <w:pPr>
              <w:pStyle w:val="7"/>
              <w:ind w:left="26" w:right="0"/>
              <w:jc w:val="left"/>
              <w:rPr>
                <w:sz w:val="20"/>
              </w:rPr>
            </w:pPr>
            <w:r>
              <w:rPr>
                <w:w w:val="95"/>
                <w:sz w:val="20"/>
              </w:rPr>
              <w:t>（二）国有企业资本金注入</w:t>
            </w:r>
          </w:p>
        </w:tc>
        <w:tc>
          <w:tcPr>
            <w:tcW w:w="1064" w:type="dxa"/>
          </w:tcPr>
          <w:p>
            <w:pPr>
              <w:pStyle w:val="7"/>
              <w:rPr>
                <w:sz w:val="20"/>
              </w:rPr>
            </w:pPr>
          </w:p>
        </w:tc>
        <w:tc>
          <w:tcPr>
            <w:tcW w:w="1063" w:type="dxa"/>
          </w:tcPr>
          <w:p>
            <w:pPr>
              <w:pStyle w:val="7"/>
              <w:rPr>
                <w:sz w:val="20"/>
              </w:rPr>
            </w:pPr>
          </w:p>
        </w:tc>
        <w:tc>
          <w:tcPr>
            <w:tcW w:w="1064" w:type="dxa"/>
          </w:tcPr>
          <w:p>
            <w:pPr>
              <w:pStyle w:val="7"/>
              <w:ind w:right="20"/>
              <w:rPr>
                <w:sz w:val="20"/>
              </w:rPr>
            </w:pPr>
          </w:p>
        </w:tc>
        <w:tc>
          <w:tcPr>
            <w:tcW w:w="1118" w:type="dxa"/>
          </w:tcPr>
          <w:p>
            <w:pPr>
              <w:pStyle w:val="7"/>
              <w:rPr>
                <w:sz w:val="20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3" w:hRule="exact"/>
        </w:trPr>
        <w:tc>
          <w:tcPr>
            <w:tcW w:w="4652" w:type="dxa"/>
          </w:tcPr>
          <w:p>
            <w:pPr>
              <w:pStyle w:val="7"/>
              <w:ind w:left="26" w:right="0"/>
              <w:jc w:val="left"/>
              <w:rPr>
                <w:sz w:val="20"/>
              </w:rPr>
            </w:pPr>
            <w:r>
              <w:rPr>
                <w:w w:val="95"/>
                <w:sz w:val="20"/>
              </w:rPr>
              <w:t>1.国有经济结构调整支出</w:t>
            </w:r>
          </w:p>
        </w:tc>
        <w:tc>
          <w:tcPr>
            <w:tcW w:w="1064" w:type="dxa"/>
          </w:tcPr>
          <w:p>
            <w:pPr>
              <w:pStyle w:val="7"/>
              <w:rPr>
                <w:sz w:val="20"/>
              </w:rPr>
            </w:pPr>
          </w:p>
        </w:tc>
        <w:tc>
          <w:tcPr>
            <w:tcW w:w="1063" w:type="dxa"/>
          </w:tcPr>
          <w:p>
            <w:pPr>
              <w:pStyle w:val="7"/>
              <w:rPr>
                <w:sz w:val="20"/>
              </w:rPr>
            </w:pPr>
          </w:p>
        </w:tc>
        <w:tc>
          <w:tcPr>
            <w:tcW w:w="1064" w:type="dxa"/>
          </w:tcPr>
          <w:p>
            <w:pPr>
              <w:pStyle w:val="7"/>
              <w:ind w:right="20"/>
              <w:rPr>
                <w:sz w:val="20"/>
              </w:rPr>
            </w:pPr>
          </w:p>
        </w:tc>
        <w:tc>
          <w:tcPr>
            <w:tcW w:w="1118" w:type="dxa"/>
          </w:tcPr>
          <w:p>
            <w:pPr>
              <w:pStyle w:val="7"/>
              <w:rPr>
                <w:sz w:val="20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3" w:hRule="exact"/>
        </w:trPr>
        <w:tc>
          <w:tcPr>
            <w:tcW w:w="4652" w:type="dxa"/>
          </w:tcPr>
          <w:p>
            <w:pPr>
              <w:pStyle w:val="7"/>
              <w:ind w:left="26" w:right="0"/>
              <w:jc w:val="left"/>
              <w:rPr>
                <w:sz w:val="20"/>
              </w:rPr>
            </w:pPr>
            <w:r>
              <w:rPr>
                <w:w w:val="95"/>
                <w:sz w:val="20"/>
              </w:rPr>
              <w:t>2.公益性设施投资支出</w:t>
            </w:r>
          </w:p>
        </w:tc>
        <w:tc>
          <w:tcPr>
            <w:tcW w:w="1064" w:type="dxa"/>
          </w:tcPr>
          <w:p/>
        </w:tc>
        <w:tc>
          <w:tcPr>
            <w:tcW w:w="1063" w:type="dxa"/>
          </w:tcPr>
          <w:p/>
        </w:tc>
        <w:tc>
          <w:tcPr>
            <w:tcW w:w="1064" w:type="dxa"/>
          </w:tcPr>
          <w:p/>
        </w:tc>
        <w:tc>
          <w:tcPr>
            <w:tcW w:w="1118" w:type="dxa"/>
          </w:tcPr>
          <w:p/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3" w:hRule="exact"/>
        </w:trPr>
        <w:tc>
          <w:tcPr>
            <w:tcW w:w="4652" w:type="dxa"/>
          </w:tcPr>
          <w:p>
            <w:pPr>
              <w:pStyle w:val="7"/>
              <w:ind w:left="26" w:right="0"/>
              <w:jc w:val="left"/>
              <w:rPr>
                <w:sz w:val="20"/>
              </w:rPr>
            </w:pPr>
            <w:r>
              <w:rPr>
                <w:w w:val="95"/>
                <w:sz w:val="20"/>
              </w:rPr>
              <w:t>3.前瞻性战略性产业发展支出</w:t>
            </w:r>
          </w:p>
        </w:tc>
        <w:tc>
          <w:tcPr>
            <w:tcW w:w="1064" w:type="dxa"/>
          </w:tcPr>
          <w:p/>
        </w:tc>
        <w:tc>
          <w:tcPr>
            <w:tcW w:w="1063" w:type="dxa"/>
          </w:tcPr>
          <w:p/>
        </w:tc>
        <w:tc>
          <w:tcPr>
            <w:tcW w:w="1064" w:type="dxa"/>
          </w:tcPr>
          <w:p/>
        </w:tc>
        <w:tc>
          <w:tcPr>
            <w:tcW w:w="1118" w:type="dxa"/>
          </w:tcPr>
          <w:p/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3" w:hRule="exact"/>
        </w:trPr>
        <w:tc>
          <w:tcPr>
            <w:tcW w:w="4652" w:type="dxa"/>
          </w:tcPr>
          <w:p>
            <w:pPr>
              <w:pStyle w:val="7"/>
              <w:ind w:left="26" w:right="0"/>
              <w:jc w:val="left"/>
              <w:rPr>
                <w:sz w:val="20"/>
              </w:rPr>
            </w:pPr>
            <w:r>
              <w:rPr>
                <w:w w:val="95"/>
                <w:sz w:val="20"/>
              </w:rPr>
              <w:t>4.生态环境保护支出</w:t>
            </w:r>
          </w:p>
        </w:tc>
        <w:tc>
          <w:tcPr>
            <w:tcW w:w="1064" w:type="dxa"/>
          </w:tcPr>
          <w:p/>
        </w:tc>
        <w:tc>
          <w:tcPr>
            <w:tcW w:w="1063" w:type="dxa"/>
          </w:tcPr>
          <w:p/>
        </w:tc>
        <w:tc>
          <w:tcPr>
            <w:tcW w:w="1064" w:type="dxa"/>
          </w:tcPr>
          <w:p/>
        </w:tc>
        <w:tc>
          <w:tcPr>
            <w:tcW w:w="1118" w:type="dxa"/>
          </w:tcPr>
          <w:p/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4" w:hRule="exact"/>
        </w:trPr>
        <w:tc>
          <w:tcPr>
            <w:tcW w:w="4652" w:type="dxa"/>
          </w:tcPr>
          <w:p>
            <w:pPr>
              <w:pStyle w:val="7"/>
              <w:spacing w:before="74"/>
              <w:ind w:left="26" w:right="0"/>
              <w:jc w:val="left"/>
              <w:rPr>
                <w:sz w:val="20"/>
              </w:rPr>
            </w:pPr>
            <w:r>
              <w:rPr>
                <w:w w:val="95"/>
                <w:sz w:val="20"/>
              </w:rPr>
              <w:t>5.支持科技进步支出</w:t>
            </w:r>
          </w:p>
        </w:tc>
        <w:tc>
          <w:tcPr>
            <w:tcW w:w="1064" w:type="dxa"/>
          </w:tcPr>
          <w:p/>
        </w:tc>
        <w:tc>
          <w:tcPr>
            <w:tcW w:w="1063" w:type="dxa"/>
          </w:tcPr>
          <w:p/>
        </w:tc>
        <w:tc>
          <w:tcPr>
            <w:tcW w:w="1064" w:type="dxa"/>
          </w:tcPr>
          <w:p/>
        </w:tc>
        <w:tc>
          <w:tcPr>
            <w:tcW w:w="1118" w:type="dxa"/>
          </w:tcPr>
          <w:p/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3" w:hRule="exact"/>
        </w:trPr>
        <w:tc>
          <w:tcPr>
            <w:tcW w:w="4652" w:type="dxa"/>
          </w:tcPr>
          <w:p>
            <w:pPr>
              <w:pStyle w:val="7"/>
              <w:ind w:left="26" w:right="0"/>
              <w:jc w:val="left"/>
              <w:rPr>
                <w:sz w:val="20"/>
              </w:rPr>
            </w:pPr>
            <w:r>
              <w:rPr>
                <w:w w:val="95"/>
                <w:sz w:val="20"/>
              </w:rPr>
              <w:t>6.保障国家经济安全支出</w:t>
            </w:r>
          </w:p>
        </w:tc>
        <w:tc>
          <w:tcPr>
            <w:tcW w:w="1064" w:type="dxa"/>
          </w:tcPr>
          <w:p/>
        </w:tc>
        <w:tc>
          <w:tcPr>
            <w:tcW w:w="1063" w:type="dxa"/>
          </w:tcPr>
          <w:p/>
        </w:tc>
        <w:tc>
          <w:tcPr>
            <w:tcW w:w="1064" w:type="dxa"/>
          </w:tcPr>
          <w:p/>
        </w:tc>
        <w:tc>
          <w:tcPr>
            <w:tcW w:w="1118" w:type="dxa"/>
          </w:tcPr>
          <w:p/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3" w:hRule="exact"/>
        </w:trPr>
        <w:tc>
          <w:tcPr>
            <w:tcW w:w="4652" w:type="dxa"/>
          </w:tcPr>
          <w:p>
            <w:pPr>
              <w:pStyle w:val="7"/>
              <w:ind w:left="26" w:right="0"/>
              <w:jc w:val="left"/>
              <w:rPr>
                <w:sz w:val="20"/>
              </w:rPr>
            </w:pPr>
            <w:r>
              <w:rPr>
                <w:w w:val="95"/>
                <w:sz w:val="20"/>
              </w:rPr>
              <w:t>7.对外投资合作支出</w:t>
            </w:r>
          </w:p>
        </w:tc>
        <w:tc>
          <w:tcPr>
            <w:tcW w:w="1064" w:type="dxa"/>
          </w:tcPr>
          <w:p/>
        </w:tc>
        <w:tc>
          <w:tcPr>
            <w:tcW w:w="1063" w:type="dxa"/>
          </w:tcPr>
          <w:p/>
        </w:tc>
        <w:tc>
          <w:tcPr>
            <w:tcW w:w="1064" w:type="dxa"/>
          </w:tcPr>
          <w:p/>
        </w:tc>
        <w:tc>
          <w:tcPr>
            <w:tcW w:w="1118" w:type="dxa"/>
          </w:tcPr>
          <w:p/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3" w:hRule="exact"/>
        </w:trPr>
        <w:tc>
          <w:tcPr>
            <w:tcW w:w="4652" w:type="dxa"/>
          </w:tcPr>
          <w:p>
            <w:pPr>
              <w:pStyle w:val="7"/>
              <w:ind w:left="26" w:right="0"/>
              <w:jc w:val="left"/>
              <w:rPr>
                <w:sz w:val="20"/>
              </w:rPr>
            </w:pPr>
            <w:r>
              <w:rPr>
                <w:w w:val="95"/>
                <w:sz w:val="20"/>
              </w:rPr>
              <w:t>8.其他国有企业资本金注入</w:t>
            </w:r>
          </w:p>
        </w:tc>
        <w:tc>
          <w:tcPr>
            <w:tcW w:w="1064" w:type="dxa"/>
          </w:tcPr>
          <w:p>
            <w:pPr>
              <w:pStyle w:val="7"/>
              <w:rPr>
                <w:sz w:val="20"/>
              </w:rPr>
            </w:pPr>
          </w:p>
        </w:tc>
        <w:tc>
          <w:tcPr>
            <w:tcW w:w="1063" w:type="dxa"/>
          </w:tcPr>
          <w:p>
            <w:pPr>
              <w:pStyle w:val="7"/>
              <w:rPr>
                <w:sz w:val="20"/>
              </w:rPr>
            </w:pPr>
          </w:p>
        </w:tc>
        <w:tc>
          <w:tcPr>
            <w:tcW w:w="1064" w:type="dxa"/>
          </w:tcPr>
          <w:p>
            <w:pPr>
              <w:pStyle w:val="7"/>
              <w:ind w:right="20"/>
              <w:rPr>
                <w:sz w:val="20"/>
              </w:rPr>
            </w:pPr>
          </w:p>
        </w:tc>
        <w:tc>
          <w:tcPr>
            <w:tcW w:w="1118" w:type="dxa"/>
          </w:tcPr>
          <w:p>
            <w:pPr>
              <w:pStyle w:val="7"/>
              <w:rPr>
                <w:sz w:val="20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3" w:hRule="exact"/>
        </w:trPr>
        <w:tc>
          <w:tcPr>
            <w:tcW w:w="4652" w:type="dxa"/>
          </w:tcPr>
          <w:p>
            <w:pPr>
              <w:pStyle w:val="7"/>
              <w:ind w:left="26" w:right="0"/>
              <w:jc w:val="left"/>
              <w:rPr>
                <w:sz w:val="20"/>
              </w:rPr>
            </w:pPr>
            <w:r>
              <w:rPr>
                <w:w w:val="95"/>
                <w:sz w:val="20"/>
              </w:rPr>
              <w:t>（三）国有企业政策性补贴</w:t>
            </w:r>
          </w:p>
        </w:tc>
        <w:tc>
          <w:tcPr>
            <w:tcW w:w="1064" w:type="dxa"/>
          </w:tcPr>
          <w:p/>
        </w:tc>
        <w:tc>
          <w:tcPr>
            <w:tcW w:w="1063" w:type="dxa"/>
          </w:tcPr>
          <w:p/>
        </w:tc>
        <w:tc>
          <w:tcPr>
            <w:tcW w:w="1064" w:type="dxa"/>
          </w:tcPr>
          <w:p/>
        </w:tc>
        <w:tc>
          <w:tcPr>
            <w:tcW w:w="1118" w:type="dxa"/>
          </w:tcPr>
          <w:p/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3" w:hRule="exact"/>
        </w:trPr>
        <w:tc>
          <w:tcPr>
            <w:tcW w:w="4652" w:type="dxa"/>
          </w:tcPr>
          <w:p>
            <w:pPr>
              <w:pStyle w:val="7"/>
              <w:ind w:left="328" w:right="0"/>
              <w:jc w:val="left"/>
              <w:rPr>
                <w:sz w:val="20"/>
              </w:rPr>
            </w:pPr>
            <w:r>
              <w:rPr>
                <w:w w:val="95"/>
                <w:sz w:val="20"/>
              </w:rPr>
              <w:t>国有企业政策性补贴</w:t>
            </w:r>
          </w:p>
        </w:tc>
        <w:tc>
          <w:tcPr>
            <w:tcW w:w="1064" w:type="dxa"/>
          </w:tcPr>
          <w:p/>
        </w:tc>
        <w:tc>
          <w:tcPr>
            <w:tcW w:w="1063" w:type="dxa"/>
          </w:tcPr>
          <w:p/>
        </w:tc>
        <w:tc>
          <w:tcPr>
            <w:tcW w:w="1064" w:type="dxa"/>
          </w:tcPr>
          <w:p/>
        </w:tc>
        <w:tc>
          <w:tcPr>
            <w:tcW w:w="1118" w:type="dxa"/>
          </w:tcPr>
          <w:p/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3" w:hRule="exact"/>
        </w:trPr>
        <w:tc>
          <w:tcPr>
            <w:tcW w:w="4652" w:type="dxa"/>
          </w:tcPr>
          <w:p>
            <w:pPr>
              <w:pStyle w:val="7"/>
              <w:ind w:left="26" w:right="0"/>
              <w:jc w:val="left"/>
              <w:rPr>
                <w:sz w:val="20"/>
              </w:rPr>
            </w:pPr>
            <w:r>
              <w:rPr>
                <w:w w:val="95"/>
                <w:sz w:val="20"/>
              </w:rPr>
              <w:t>（四）其他国有资本经营预算支出</w:t>
            </w:r>
          </w:p>
        </w:tc>
        <w:tc>
          <w:tcPr>
            <w:tcW w:w="1064" w:type="dxa"/>
          </w:tcPr>
          <w:p>
            <w:pPr>
              <w:pStyle w:val="7"/>
              <w:rPr>
                <w:sz w:val="20"/>
              </w:rPr>
            </w:pPr>
          </w:p>
        </w:tc>
        <w:tc>
          <w:tcPr>
            <w:tcW w:w="1063" w:type="dxa"/>
          </w:tcPr>
          <w:p>
            <w:pPr>
              <w:pStyle w:val="7"/>
              <w:rPr>
                <w:sz w:val="20"/>
              </w:rPr>
            </w:pPr>
          </w:p>
        </w:tc>
        <w:tc>
          <w:tcPr>
            <w:tcW w:w="1064" w:type="dxa"/>
          </w:tcPr>
          <w:p>
            <w:pPr>
              <w:pStyle w:val="7"/>
              <w:ind w:right="20"/>
              <w:rPr>
                <w:sz w:val="20"/>
              </w:rPr>
            </w:pPr>
          </w:p>
        </w:tc>
        <w:tc>
          <w:tcPr>
            <w:tcW w:w="1118" w:type="dxa"/>
          </w:tcPr>
          <w:p/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4" w:hRule="exact"/>
        </w:trPr>
        <w:tc>
          <w:tcPr>
            <w:tcW w:w="4652" w:type="dxa"/>
          </w:tcPr>
          <w:p>
            <w:pPr>
              <w:pStyle w:val="7"/>
              <w:tabs>
                <w:tab w:val="left" w:pos="705"/>
              </w:tabs>
              <w:ind w:left="3" w:right="0"/>
              <w:jc w:val="center"/>
              <w:rPr>
                <w:sz w:val="20"/>
              </w:rPr>
            </w:pPr>
            <w:r>
              <w:rPr>
                <w:sz w:val="20"/>
              </w:rPr>
              <w:t>合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>计</w:t>
            </w:r>
          </w:p>
        </w:tc>
        <w:tc>
          <w:tcPr>
            <w:tcW w:w="1064" w:type="dxa"/>
          </w:tcPr>
          <w:p>
            <w:pPr>
              <w:pStyle w:val="7"/>
              <w:rPr>
                <w:sz w:val="20"/>
              </w:rPr>
            </w:pPr>
          </w:p>
        </w:tc>
        <w:tc>
          <w:tcPr>
            <w:tcW w:w="1063" w:type="dxa"/>
          </w:tcPr>
          <w:p>
            <w:pPr>
              <w:pStyle w:val="7"/>
              <w:rPr>
                <w:sz w:val="20"/>
              </w:rPr>
            </w:pPr>
          </w:p>
        </w:tc>
        <w:tc>
          <w:tcPr>
            <w:tcW w:w="1064" w:type="dxa"/>
          </w:tcPr>
          <w:p>
            <w:pPr>
              <w:pStyle w:val="7"/>
              <w:ind w:right="20"/>
              <w:rPr>
                <w:sz w:val="20"/>
              </w:rPr>
            </w:pPr>
          </w:p>
        </w:tc>
        <w:tc>
          <w:tcPr>
            <w:tcW w:w="1118" w:type="dxa"/>
          </w:tcPr>
          <w:p>
            <w:pPr>
              <w:pStyle w:val="7"/>
              <w:rPr>
                <w:sz w:val="20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3" w:hRule="exact"/>
        </w:trPr>
        <w:tc>
          <w:tcPr>
            <w:tcW w:w="4652" w:type="dxa"/>
          </w:tcPr>
          <w:p>
            <w:pPr>
              <w:pStyle w:val="7"/>
              <w:ind w:left="924" w:right="0"/>
              <w:jc w:val="left"/>
              <w:rPr>
                <w:sz w:val="20"/>
              </w:rPr>
            </w:pPr>
            <w:r>
              <w:rPr>
                <w:w w:val="95"/>
                <w:sz w:val="20"/>
              </w:rPr>
              <w:t>加：国有资本经营预算调出资金</w:t>
            </w:r>
          </w:p>
        </w:tc>
        <w:tc>
          <w:tcPr>
            <w:tcW w:w="1064" w:type="dxa"/>
          </w:tcPr>
          <w:p>
            <w:pPr>
              <w:pStyle w:val="7"/>
              <w:rPr>
                <w:sz w:val="20"/>
              </w:rPr>
            </w:pPr>
          </w:p>
        </w:tc>
        <w:tc>
          <w:tcPr>
            <w:tcW w:w="1063" w:type="dxa"/>
          </w:tcPr>
          <w:p>
            <w:pPr>
              <w:pStyle w:val="7"/>
              <w:rPr>
                <w:rFonts w:hint="default"/>
                <w:sz w:val="20"/>
                <w:lang w:val="en-US"/>
              </w:rPr>
            </w:pPr>
            <w:r>
              <w:rPr>
                <w:rFonts w:hint="eastAsia"/>
                <w:sz w:val="20"/>
                <w:lang w:val="en-US" w:eastAsia="zh-CN"/>
              </w:rPr>
              <w:t>774</w:t>
            </w:r>
          </w:p>
        </w:tc>
        <w:tc>
          <w:tcPr>
            <w:tcW w:w="1064" w:type="dxa"/>
          </w:tcPr>
          <w:p>
            <w:pPr>
              <w:pStyle w:val="7"/>
              <w:ind w:right="20"/>
              <w:rPr>
                <w:sz w:val="20"/>
              </w:rPr>
            </w:pPr>
          </w:p>
        </w:tc>
        <w:tc>
          <w:tcPr>
            <w:tcW w:w="1118" w:type="dxa"/>
          </w:tcPr>
          <w:p>
            <w:pPr>
              <w:pStyle w:val="7"/>
              <w:rPr>
                <w:sz w:val="20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3" w:hRule="exact"/>
        </w:trPr>
        <w:tc>
          <w:tcPr>
            <w:tcW w:w="4652" w:type="dxa"/>
          </w:tcPr>
          <w:p>
            <w:pPr>
              <w:pStyle w:val="7"/>
              <w:ind w:left="724" w:right="0"/>
              <w:jc w:val="left"/>
              <w:rPr>
                <w:sz w:val="20"/>
              </w:rPr>
            </w:pPr>
            <w:r>
              <w:rPr>
                <w:w w:val="95"/>
                <w:sz w:val="20"/>
              </w:rPr>
              <w:t>加：国有资本经营预算转移支付支出</w:t>
            </w:r>
          </w:p>
        </w:tc>
        <w:tc>
          <w:tcPr>
            <w:tcW w:w="1064" w:type="dxa"/>
          </w:tcPr>
          <w:p/>
        </w:tc>
        <w:tc>
          <w:tcPr>
            <w:tcW w:w="1063" w:type="dxa"/>
          </w:tcPr>
          <w:p/>
        </w:tc>
        <w:tc>
          <w:tcPr>
            <w:tcW w:w="1064" w:type="dxa"/>
          </w:tcPr>
          <w:p/>
        </w:tc>
        <w:tc>
          <w:tcPr>
            <w:tcW w:w="1118" w:type="dxa"/>
          </w:tcPr>
          <w:p/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3" w:hRule="exact"/>
        </w:trPr>
        <w:tc>
          <w:tcPr>
            <w:tcW w:w="4652" w:type="dxa"/>
          </w:tcPr>
          <w:p>
            <w:pPr>
              <w:pStyle w:val="7"/>
              <w:ind w:left="4" w:right="0"/>
              <w:jc w:val="center"/>
              <w:rPr>
                <w:sz w:val="20"/>
              </w:rPr>
            </w:pPr>
            <w:r>
              <w:rPr>
                <w:w w:val="95"/>
                <w:sz w:val="20"/>
              </w:rPr>
              <w:t>支出合计</w:t>
            </w:r>
          </w:p>
        </w:tc>
        <w:tc>
          <w:tcPr>
            <w:tcW w:w="1064" w:type="dxa"/>
          </w:tcPr>
          <w:p>
            <w:pPr>
              <w:pStyle w:val="7"/>
              <w:rPr>
                <w:sz w:val="20"/>
              </w:rPr>
            </w:pPr>
          </w:p>
        </w:tc>
        <w:tc>
          <w:tcPr>
            <w:tcW w:w="1063" w:type="dxa"/>
          </w:tcPr>
          <w:p>
            <w:pPr>
              <w:pStyle w:val="7"/>
              <w:rPr>
                <w:rFonts w:hint="default" w:eastAsia="宋体"/>
                <w:sz w:val="20"/>
                <w:lang w:val="en-US" w:eastAsia="zh-CN"/>
              </w:rPr>
            </w:pPr>
            <w:r>
              <w:rPr>
                <w:rFonts w:hint="eastAsia"/>
                <w:sz w:val="20"/>
                <w:lang w:val="en-US" w:eastAsia="zh-CN"/>
              </w:rPr>
              <w:t>774</w:t>
            </w:r>
          </w:p>
        </w:tc>
        <w:tc>
          <w:tcPr>
            <w:tcW w:w="1064" w:type="dxa"/>
          </w:tcPr>
          <w:p>
            <w:pPr>
              <w:pStyle w:val="7"/>
              <w:ind w:right="20"/>
              <w:rPr>
                <w:sz w:val="20"/>
              </w:rPr>
            </w:pPr>
          </w:p>
        </w:tc>
        <w:tc>
          <w:tcPr>
            <w:tcW w:w="1118" w:type="dxa"/>
          </w:tcPr>
          <w:p>
            <w:pPr>
              <w:pStyle w:val="7"/>
              <w:rPr>
                <w:sz w:val="20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3" w:hRule="exact"/>
        </w:trPr>
        <w:tc>
          <w:tcPr>
            <w:tcW w:w="4652" w:type="dxa"/>
          </w:tcPr>
          <w:p>
            <w:pPr>
              <w:pStyle w:val="7"/>
              <w:ind w:left="4" w:right="0"/>
              <w:jc w:val="center"/>
              <w:rPr>
                <w:sz w:val="20"/>
              </w:rPr>
            </w:pPr>
            <w:r>
              <w:rPr>
                <w:w w:val="95"/>
                <w:sz w:val="20"/>
              </w:rPr>
              <w:t>结转下年</w:t>
            </w:r>
          </w:p>
        </w:tc>
        <w:tc>
          <w:tcPr>
            <w:tcW w:w="1064" w:type="dxa"/>
          </w:tcPr>
          <w:p/>
        </w:tc>
        <w:tc>
          <w:tcPr>
            <w:tcW w:w="1063" w:type="dxa"/>
          </w:tcPr>
          <w:p>
            <w:pPr>
              <w:pStyle w:val="7"/>
              <w:rPr>
                <w:sz w:val="20"/>
              </w:rPr>
            </w:pPr>
          </w:p>
        </w:tc>
        <w:tc>
          <w:tcPr>
            <w:tcW w:w="1064" w:type="dxa"/>
          </w:tcPr>
          <w:p/>
        </w:tc>
        <w:tc>
          <w:tcPr>
            <w:tcW w:w="1118" w:type="dxa"/>
          </w:tcPr>
          <w:p>
            <w:pPr>
              <w:pStyle w:val="7"/>
              <w:rPr>
                <w:sz w:val="20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3" w:hRule="exact"/>
        </w:trPr>
        <w:tc>
          <w:tcPr>
            <w:tcW w:w="4652" w:type="dxa"/>
          </w:tcPr>
          <w:p>
            <w:pPr>
              <w:pStyle w:val="7"/>
              <w:tabs>
                <w:tab w:val="left" w:pos="770"/>
              </w:tabs>
              <w:spacing w:before="66"/>
              <w:ind w:left="19" w:right="0"/>
              <w:jc w:val="center"/>
              <w:rPr>
                <w:sz w:val="20"/>
              </w:rPr>
            </w:pPr>
            <w:r>
              <w:rPr>
                <w:sz w:val="20"/>
              </w:rPr>
              <w:t>总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>计</w:t>
            </w:r>
          </w:p>
        </w:tc>
        <w:tc>
          <w:tcPr>
            <w:tcW w:w="1064" w:type="dxa"/>
          </w:tcPr>
          <w:p>
            <w:pPr>
              <w:pStyle w:val="7"/>
              <w:rPr>
                <w:sz w:val="20"/>
              </w:rPr>
            </w:pPr>
          </w:p>
        </w:tc>
        <w:tc>
          <w:tcPr>
            <w:tcW w:w="1063" w:type="dxa"/>
          </w:tcPr>
          <w:p>
            <w:pPr>
              <w:pStyle w:val="7"/>
              <w:rPr>
                <w:rFonts w:hint="default" w:eastAsia="宋体"/>
                <w:sz w:val="20"/>
                <w:lang w:val="en-US" w:eastAsia="zh-CN"/>
              </w:rPr>
            </w:pPr>
            <w:r>
              <w:rPr>
                <w:rFonts w:hint="eastAsia"/>
                <w:sz w:val="20"/>
                <w:lang w:val="en-US" w:eastAsia="zh-CN"/>
              </w:rPr>
              <w:t>774</w:t>
            </w:r>
          </w:p>
        </w:tc>
        <w:tc>
          <w:tcPr>
            <w:tcW w:w="1064" w:type="dxa"/>
          </w:tcPr>
          <w:p>
            <w:pPr>
              <w:pStyle w:val="7"/>
              <w:ind w:right="20"/>
              <w:rPr>
                <w:sz w:val="20"/>
              </w:rPr>
            </w:pPr>
          </w:p>
        </w:tc>
        <w:tc>
          <w:tcPr>
            <w:tcW w:w="1118" w:type="dxa"/>
          </w:tcPr>
          <w:p>
            <w:pPr>
              <w:pStyle w:val="7"/>
              <w:rPr>
                <w:sz w:val="20"/>
              </w:rPr>
            </w:pPr>
          </w:p>
        </w:tc>
      </w:tr>
    </w:tbl>
    <w:p/>
    <w:sectPr>
      <w:type w:val="continuous"/>
      <w:pgSz w:w="11910" w:h="16840"/>
      <w:pgMar w:top="800" w:right="1680" w:bottom="280" w:left="860" w:header="720" w:footer="72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Segoe UI"/>
    <w:panose1 w:val="020F0502020204030204"/>
    <w:charset w:val="86"/>
    <w:family w:val="swiss"/>
    <w:pitch w:val="default"/>
    <w:sig w:usb0="00000000" w:usb1="00000000" w:usb2="00000001" w:usb3="00000000" w:csb0="0000019F" w:csb1="00000000"/>
  </w:font>
  <w:font w:name="Calibri">
    <w:altName w:val="Segoe UI"/>
    <w:panose1 w:val="020F0502020204030204"/>
    <w:charset w:val="86"/>
    <w:family w:val="swiss"/>
    <w:pitch w:val="default"/>
    <w:sig w:usb0="00000000" w:usb1="00000000" w:usb2="00000001" w:usb3="00000000" w:csb0="0000019F" w:csb1="00000000"/>
  </w:font>
  <w:font w:name="Calibri">
    <w:altName w:val="Segoe UI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cumentProtection w:enforcement="0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75A3DF2"/>
    <w:rsid w:val="6AFA4B37"/>
    <w:rsid w:val="749240F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HAnsi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宋体" w:hAnsi="宋体" w:eastAsia="宋体" w:cs="宋体"/>
      <w:sz w:val="22"/>
      <w:szCs w:val="22"/>
      <w:lang w:val="en-US" w:eastAsia="en-US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pPr>
      <w:spacing w:before="3"/>
    </w:pPr>
    <w:rPr>
      <w:rFonts w:ascii="宋体" w:hAnsi="宋体" w:eastAsia="宋体" w:cs="宋体"/>
      <w:b/>
      <w:bCs/>
      <w:sz w:val="28"/>
      <w:szCs w:val="28"/>
    </w:rPr>
  </w:style>
  <w:style w:type="table" w:customStyle="1" w:styleId="5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6">
    <w:name w:val="List Paragraph"/>
    <w:basedOn w:val="1"/>
    <w:qFormat/>
    <w:uiPriority w:val="1"/>
  </w:style>
  <w:style w:type="paragraph" w:customStyle="1" w:styleId="7">
    <w:name w:val="Table Paragraph"/>
    <w:basedOn w:val="1"/>
    <w:qFormat/>
    <w:uiPriority w:val="1"/>
    <w:pPr>
      <w:spacing w:before="73"/>
      <w:ind w:right="19"/>
      <w:jc w:val="right"/>
    </w:pPr>
    <w:rPr>
      <w:rFonts w:ascii="宋体" w:hAnsi="宋体" w:eastAsia="宋体" w:cs="宋体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ScaleCrop>false</ScaleCrop>
  <LinksUpToDate>false</LinksUpToDate>
  <Application>WPS Office_11.1.0.10072_F1E327BC-269C-435d-A152-05C5408002CA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2020-09-23T17:29:00Z</dcterms:created>
  <dc:creator>温奇峰</dc:creator>
  <cp:lastModifiedBy>Wen超</cp:lastModifiedBy>
  <dcterms:modified xsi:type="dcterms:W3CDTF">2020-10-22T04:11:30Z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2020-08-10T00:00:00Z</vt:filetime>
  </property>
  <property fmtid="{D5CDD505-2E9C-101B-9397-08002B2CF9AE}" pid="3" name="Creator">
    <vt:lpwstr>Microsoft® Excel® 2010</vt:lpwstr>
  </property>
  <property fmtid="{D5CDD505-2E9C-101B-9397-08002B2CF9AE}" pid="4" name="LastSaved">
    <vt:filetime>2020-09-23T00:00:00Z</vt:filetime>
  </property>
  <property fmtid="{D5CDD505-2E9C-101B-9397-08002B2CF9AE}" pid="5" name="KSOProductBuildVer">
    <vt:lpwstr>2052-11.1.0.10072</vt:lpwstr>
  </property>
</Properties>
</file>