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1C" w:rsidRPr="0004317E" w:rsidRDefault="0019201C" w:rsidP="0004317E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景德镇市市场和质量监督管理局</w:t>
      </w:r>
    </w:p>
    <w:p w:rsidR="0019201C" w:rsidRPr="0004317E" w:rsidRDefault="0019201C" w:rsidP="0004317E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201</w:t>
      </w:r>
      <w:r w:rsidR="00763D14">
        <w:rPr>
          <w:rFonts w:ascii="方正小标宋简体" w:eastAsia="方正小标宋简体" w:hAnsi="仿宋" w:hint="eastAsia"/>
          <w:sz w:val="44"/>
          <w:szCs w:val="44"/>
        </w:rPr>
        <w:t>8</w:t>
      </w:r>
      <w:r w:rsidR="0013247B">
        <w:rPr>
          <w:rFonts w:ascii="方正小标宋简体" w:eastAsia="方正小标宋简体" w:hAnsi="仿宋" w:hint="eastAsia"/>
          <w:sz w:val="44"/>
          <w:szCs w:val="44"/>
        </w:rPr>
        <w:t>年度</w:t>
      </w:r>
      <w:r w:rsidRPr="0004317E">
        <w:rPr>
          <w:rFonts w:ascii="方正小标宋简体" w:eastAsia="方正小标宋简体" w:hAnsi="仿宋" w:hint="eastAsia"/>
          <w:sz w:val="44"/>
          <w:szCs w:val="44"/>
        </w:rPr>
        <w:t>12315消费咨询投诉举报数据分析</w:t>
      </w:r>
    </w:p>
    <w:p w:rsidR="001751E3" w:rsidRPr="002A540F" w:rsidRDefault="0004317E" w:rsidP="002A540F">
      <w:pPr>
        <w:pStyle w:val="a9"/>
        <w:spacing w:line="680" w:lineRule="exact"/>
        <w:jc w:val="center"/>
        <w:rPr>
          <w:rFonts w:ascii="楷体" w:eastAsia="楷体" w:hAnsi="楷体"/>
          <w:sz w:val="32"/>
          <w:szCs w:val="32"/>
        </w:rPr>
      </w:pPr>
      <w:r w:rsidRPr="0004317E">
        <w:rPr>
          <w:rFonts w:ascii="楷体" w:eastAsia="楷体" w:hAnsi="楷体" w:hint="eastAsia"/>
          <w:sz w:val="32"/>
          <w:szCs w:val="32"/>
        </w:rPr>
        <w:t>（12315、12331、12365投诉举报中心）</w:t>
      </w:r>
    </w:p>
    <w:p w:rsidR="00FD1F37" w:rsidRDefault="00FD1F37" w:rsidP="00FD1F37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763D14" w:rsidRDefault="00763D14" w:rsidP="00903BB9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4317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04317E">
        <w:rPr>
          <w:rFonts w:ascii="仿宋" w:eastAsia="仿宋" w:hAnsi="仿宋" w:hint="eastAsia"/>
          <w:sz w:val="32"/>
          <w:szCs w:val="32"/>
        </w:rPr>
        <w:t>年</w:t>
      </w:r>
      <w:r w:rsidR="0013247B">
        <w:rPr>
          <w:rFonts w:ascii="仿宋" w:eastAsia="仿宋" w:hAnsi="仿宋" w:hint="eastAsia"/>
          <w:sz w:val="32"/>
          <w:szCs w:val="32"/>
        </w:rPr>
        <w:t>，景德镇市</w:t>
      </w:r>
      <w:r w:rsidR="0013247B" w:rsidRPr="00A247E0">
        <w:rPr>
          <w:rFonts w:ascii="仿宋" w:eastAsia="仿宋" w:hAnsi="仿宋"/>
          <w:sz w:val="32"/>
          <w:szCs w:val="32"/>
        </w:rPr>
        <w:t>市场</w:t>
      </w:r>
      <w:r w:rsidR="0013247B">
        <w:rPr>
          <w:rFonts w:ascii="仿宋" w:eastAsia="仿宋" w:hAnsi="仿宋" w:hint="eastAsia"/>
          <w:sz w:val="32"/>
          <w:szCs w:val="32"/>
        </w:rPr>
        <w:t>和质量</w:t>
      </w:r>
      <w:r w:rsidR="0013247B" w:rsidRPr="00A247E0">
        <w:rPr>
          <w:rFonts w:ascii="仿宋" w:eastAsia="仿宋" w:hAnsi="仿宋"/>
          <w:sz w:val="32"/>
          <w:szCs w:val="32"/>
        </w:rPr>
        <w:t>监</w:t>
      </w:r>
      <w:r w:rsidR="0013247B">
        <w:rPr>
          <w:rFonts w:ascii="仿宋" w:eastAsia="仿宋" w:hAnsi="仿宋" w:hint="eastAsia"/>
          <w:sz w:val="32"/>
          <w:szCs w:val="32"/>
        </w:rPr>
        <w:t>督管理局</w:t>
      </w:r>
      <w:r w:rsidR="00903BB9">
        <w:rPr>
          <w:rFonts w:ascii="仿宋" w:eastAsia="仿宋" w:hAnsi="仿宋" w:hint="eastAsia"/>
          <w:sz w:val="32"/>
          <w:szCs w:val="32"/>
        </w:rPr>
        <w:t>投诉举报中心认真解答受理消费者咨询投诉举报，有效</w:t>
      </w:r>
      <w:r w:rsidR="0013247B" w:rsidRPr="00A247E0">
        <w:rPr>
          <w:rFonts w:ascii="仿宋" w:eastAsia="仿宋" w:hAnsi="仿宋"/>
          <w:sz w:val="32"/>
          <w:szCs w:val="32"/>
        </w:rPr>
        <w:t>维护</w:t>
      </w:r>
      <w:r w:rsidR="00903BB9">
        <w:rPr>
          <w:rFonts w:ascii="仿宋" w:eastAsia="仿宋" w:hAnsi="仿宋" w:hint="eastAsia"/>
          <w:sz w:val="32"/>
          <w:szCs w:val="32"/>
        </w:rPr>
        <w:t>了</w:t>
      </w:r>
      <w:r w:rsidR="0013247B" w:rsidRPr="00A247E0">
        <w:rPr>
          <w:rFonts w:ascii="仿宋" w:eastAsia="仿宋" w:hAnsi="仿宋"/>
          <w:sz w:val="32"/>
          <w:szCs w:val="32"/>
        </w:rPr>
        <w:t>消费者合法权益，为保障市场消费安全，服务改善</w:t>
      </w:r>
      <w:r w:rsidR="0013247B">
        <w:rPr>
          <w:rFonts w:ascii="仿宋" w:eastAsia="仿宋" w:hAnsi="仿宋"/>
          <w:sz w:val="32"/>
          <w:szCs w:val="32"/>
        </w:rPr>
        <w:t>民生，促进地方经济平稳较快发展和维护社会和谐稳定发挥了积极作用</w:t>
      </w:r>
      <w:r w:rsidRPr="0004317E">
        <w:rPr>
          <w:rFonts w:ascii="仿宋" w:eastAsia="仿宋" w:hAnsi="仿宋" w:hint="eastAsia"/>
          <w:sz w:val="32"/>
          <w:szCs w:val="32"/>
        </w:rPr>
        <w:t>。</w:t>
      </w:r>
    </w:p>
    <w:p w:rsidR="001751E3" w:rsidRPr="001751E3" w:rsidRDefault="00BE5ABE" w:rsidP="00903BB9">
      <w:pPr>
        <w:pStyle w:val="a9"/>
        <w:spacing w:line="5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t>一、基本情况</w:t>
      </w:r>
    </w:p>
    <w:p w:rsidR="00A8769A" w:rsidRDefault="00A8769A" w:rsidP="00903BB9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8769A">
        <w:rPr>
          <w:rFonts w:ascii="仿宋" w:eastAsia="仿宋" w:hAnsi="仿宋"/>
          <w:sz w:val="32"/>
          <w:szCs w:val="32"/>
        </w:rPr>
        <w:t>201</w:t>
      </w:r>
      <w:r w:rsidR="00763D14">
        <w:rPr>
          <w:rFonts w:ascii="仿宋" w:eastAsia="仿宋" w:hAnsi="仿宋" w:hint="eastAsia"/>
          <w:sz w:val="32"/>
          <w:szCs w:val="32"/>
        </w:rPr>
        <w:t>8</w:t>
      </w:r>
      <w:r w:rsidRPr="00A8769A">
        <w:rPr>
          <w:rFonts w:ascii="仿宋" w:eastAsia="仿宋" w:hAnsi="仿宋"/>
          <w:sz w:val="32"/>
          <w:szCs w:val="32"/>
        </w:rPr>
        <w:t>年</w:t>
      </w:r>
      <w:r w:rsidR="0013247B">
        <w:rPr>
          <w:rFonts w:ascii="仿宋" w:eastAsia="仿宋" w:hAnsi="仿宋" w:hint="eastAsia"/>
          <w:sz w:val="32"/>
          <w:szCs w:val="32"/>
        </w:rPr>
        <w:t>度，景德镇市市场和质量监督管理局</w:t>
      </w:r>
      <w:r w:rsidR="0013247B" w:rsidRPr="0013247B">
        <w:rPr>
          <w:rFonts w:ascii="仿宋" w:eastAsia="仿宋" w:hAnsi="仿宋" w:hint="eastAsia"/>
          <w:sz w:val="32"/>
          <w:szCs w:val="32"/>
        </w:rPr>
        <w:t>投诉举报信访中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心共接收热线电话、网络、来信来函、来人来访等各种渠道的投诉举报咨询</w:t>
      </w:r>
      <w:r w:rsidR="0013247B" w:rsidRPr="00A406CC">
        <w:rPr>
          <w:rFonts w:ascii="仿宋" w:eastAsia="仿宋" w:hAnsi="仿宋" w:hint="eastAsia"/>
          <w:bCs/>
          <w:color w:val="000000" w:themeColor="text1"/>
          <w:sz w:val="32"/>
          <w:szCs w:val="32"/>
        </w:rPr>
        <w:t>9672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8409E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，较上年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8409E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4654</w:t>
      </w:r>
      <w:r w:rsidR="008409E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件，涨幅为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92</w:t>
      </w:r>
      <w:r w:rsidR="008409E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917799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8409E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%</w:t>
      </w:r>
      <w:r w:rsidR="0013247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。其中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咨询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4693件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，受理投诉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4564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6E3000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举报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415</w:t>
      </w:r>
      <w:r w:rsidR="006E3000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07207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调解受理量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1668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件，调解成功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1504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件，调解成功率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%；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为消费者挽回经济损失</w:t>
      </w:r>
      <w:r w:rsidR="00E4643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137.34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万元，有力地保护了消费者的合法权益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4643F" w:rsidRDefault="00903BB9" w:rsidP="00903BB9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92710</wp:posOffset>
            </wp:positionV>
            <wp:extent cx="5381625" cy="3200400"/>
            <wp:effectExtent l="19050" t="0" r="9525" b="0"/>
            <wp:wrapNone/>
            <wp:docPr id="6" name="图片 2" descr="C:\Users\Administrator\Desktop\新建文件夹 (4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新建文件夹 (4)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903BB9" w:rsidRDefault="00903BB9" w:rsidP="001751E3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72075" w:rsidRDefault="00072075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1751E3" w:rsidRPr="001751E3" w:rsidRDefault="00BE5ABE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lastRenderedPageBreak/>
        <w:t>二、数据分析</w:t>
      </w:r>
    </w:p>
    <w:p w:rsidR="001751E3" w:rsidRPr="001751E3" w:rsidRDefault="0019201C" w:rsidP="00326A0C">
      <w:pPr>
        <w:pStyle w:val="a9"/>
        <w:spacing w:line="5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/>
          <w:b/>
          <w:sz w:val="32"/>
          <w:szCs w:val="32"/>
        </w:rPr>
        <w:t>（一）业务咨询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</w:p>
    <w:p w:rsidR="0019201C" w:rsidRPr="001751E3" w:rsidRDefault="0019201C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4317E">
        <w:rPr>
          <w:rFonts w:ascii="仿宋" w:eastAsia="仿宋" w:hAnsi="仿宋"/>
          <w:sz w:val="32"/>
          <w:szCs w:val="32"/>
        </w:rPr>
        <w:t>201</w:t>
      </w:r>
      <w:r w:rsidR="002C4328">
        <w:rPr>
          <w:rFonts w:ascii="仿宋" w:eastAsia="仿宋" w:hAnsi="仿宋" w:hint="eastAsia"/>
          <w:sz w:val="32"/>
          <w:szCs w:val="32"/>
        </w:rPr>
        <w:t>8</w:t>
      </w:r>
      <w:r w:rsidR="002F1B59" w:rsidRPr="0004317E">
        <w:rPr>
          <w:rFonts w:ascii="仿宋" w:eastAsia="仿宋" w:hAnsi="仿宋"/>
          <w:sz w:val="32"/>
          <w:szCs w:val="32"/>
        </w:rPr>
        <w:t>年</w:t>
      </w:r>
      <w:r w:rsidR="00E4643F">
        <w:rPr>
          <w:rFonts w:ascii="仿宋" w:eastAsia="仿宋" w:hAnsi="仿宋" w:hint="eastAsia"/>
          <w:sz w:val="32"/>
          <w:szCs w:val="32"/>
        </w:rPr>
        <w:t>度</w:t>
      </w:r>
      <w:r w:rsidRPr="0004317E">
        <w:rPr>
          <w:rFonts w:ascii="仿宋" w:eastAsia="仿宋" w:hAnsi="仿宋"/>
          <w:sz w:val="32"/>
          <w:szCs w:val="32"/>
        </w:rPr>
        <w:t>共受理消费者咨询</w:t>
      </w:r>
      <w:r w:rsidR="00E4643F">
        <w:rPr>
          <w:rFonts w:ascii="仿宋" w:eastAsia="仿宋" w:hAnsi="仿宋" w:hint="eastAsia"/>
          <w:sz w:val="32"/>
          <w:szCs w:val="32"/>
        </w:rPr>
        <w:t>4693</w:t>
      </w:r>
      <w:r w:rsidRPr="0004317E">
        <w:rPr>
          <w:rFonts w:ascii="仿宋" w:eastAsia="仿宋" w:hAnsi="仿宋"/>
          <w:sz w:val="32"/>
          <w:szCs w:val="32"/>
        </w:rPr>
        <w:t>件，其中</w:t>
      </w:r>
      <w:r w:rsidR="002F1B59" w:rsidRPr="0004317E">
        <w:rPr>
          <w:rFonts w:ascii="仿宋" w:eastAsia="仿宋" w:hAnsi="仿宋" w:hint="eastAsia"/>
          <w:sz w:val="32"/>
          <w:szCs w:val="32"/>
        </w:rPr>
        <w:t>工商业务咨询</w:t>
      </w:r>
      <w:r w:rsidR="00E4643F">
        <w:rPr>
          <w:rFonts w:ascii="仿宋" w:eastAsia="仿宋" w:hAnsi="仿宋" w:hint="eastAsia"/>
          <w:sz w:val="32"/>
          <w:szCs w:val="32"/>
        </w:rPr>
        <w:t>3573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2C4328">
        <w:rPr>
          <w:rFonts w:ascii="仿宋" w:eastAsia="仿宋" w:hAnsi="仿宋" w:hint="eastAsia"/>
          <w:sz w:val="32"/>
          <w:szCs w:val="32"/>
        </w:rPr>
        <w:t>7</w:t>
      </w:r>
      <w:r w:rsidR="00303904">
        <w:rPr>
          <w:rFonts w:ascii="仿宋" w:eastAsia="仿宋" w:hAnsi="仿宋" w:hint="eastAsia"/>
          <w:sz w:val="32"/>
          <w:szCs w:val="32"/>
        </w:rPr>
        <w:t>6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303904">
        <w:rPr>
          <w:rFonts w:ascii="仿宋" w:eastAsia="仿宋" w:hAnsi="仿宋" w:hint="eastAsia"/>
          <w:sz w:val="32"/>
          <w:szCs w:val="32"/>
        </w:rPr>
        <w:t>1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="00046C6D">
        <w:rPr>
          <w:rFonts w:ascii="仿宋" w:eastAsia="仿宋" w:hAnsi="仿宋" w:hint="eastAsia"/>
          <w:sz w:val="32"/>
          <w:szCs w:val="32"/>
        </w:rPr>
        <w:t>；非工商业务咨询</w:t>
      </w:r>
      <w:r w:rsidR="00E4643F">
        <w:rPr>
          <w:rFonts w:ascii="仿宋" w:eastAsia="仿宋" w:hAnsi="仿宋" w:hint="eastAsia"/>
          <w:sz w:val="32"/>
          <w:szCs w:val="32"/>
        </w:rPr>
        <w:t>1120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303904">
        <w:rPr>
          <w:rFonts w:ascii="仿宋" w:eastAsia="仿宋" w:hAnsi="仿宋" w:hint="eastAsia"/>
          <w:sz w:val="32"/>
          <w:szCs w:val="32"/>
        </w:rPr>
        <w:t>23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303904">
        <w:rPr>
          <w:rFonts w:ascii="仿宋" w:eastAsia="仿宋" w:hAnsi="仿宋" w:hint="eastAsia"/>
          <w:sz w:val="32"/>
          <w:szCs w:val="32"/>
        </w:rPr>
        <w:t>9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Pr="0004317E">
        <w:rPr>
          <w:rFonts w:ascii="仿宋" w:eastAsia="仿宋" w:hAnsi="仿宋"/>
          <w:sz w:val="32"/>
          <w:szCs w:val="32"/>
        </w:rPr>
        <w:t>。</w:t>
      </w:r>
    </w:p>
    <w:p w:rsidR="00AA3D8B" w:rsidRDefault="00326A0C" w:rsidP="00326A0C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32386</wp:posOffset>
            </wp:positionV>
            <wp:extent cx="5610225" cy="3200400"/>
            <wp:effectExtent l="19050" t="0" r="9525" b="0"/>
            <wp:wrapNone/>
            <wp:docPr id="13" name="图片 5" descr="C:\Users\Administrator\Desktop\新建文件夹 (4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新建文件夹 (4)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AA3D8B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326A0C" w:rsidRDefault="00326A0C" w:rsidP="00326A0C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2C4328" w:rsidRDefault="008F5B3C" w:rsidP="006D50E0">
      <w:pPr>
        <w:pStyle w:val="a9"/>
        <w:spacing w:line="4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F5B3C">
        <w:rPr>
          <w:rFonts w:ascii="仿宋" w:eastAsia="仿宋" w:hAnsi="仿宋" w:hint="eastAsia"/>
          <w:sz w:val="32"/>
          <w:szCs w:val="32"/>
        </w:rPr>
        <w:t>工商业务类咨询</w:t>
      </w:r>
      <w:r w:rsidR="00303904">
        <w:rPr>
          <w:rFonts w:ascii="仿宋" w:eastAsia="仿宋" w:hAnsi="仿宋" w:hint="eastAsia"/>
          <w:sz w:val="32"/>
          <w:szCs w:val="32"/>
        </w:rPr>
        <w:t>3573</w:t>
      </w:r>
      <w:r w:rsidRPr="008F5B3C">
        <w:rPr>
          <w:rFonts w:ascii="仿宋" w:eastAsia="仿宋" w:hAnsi="仿宋" w:hint="eastAsia"/>
          <w:sz w:val="32"/>
          <w:szCs w:val="32"/>
        </w:rPr>
        <w:t>件，主要涉及投诉举报</w:t>
      </w:r>
      <w:r>
        <w:rPr>
          <w:rFonts w:ascii="仿宋" w:eastAsia="仿宋" w:hAnsi="仿宋" w:hint="eastAsia"/>
          <w:sz w:val="32"/>
          <w:szCs w:val="32"/>
        </w:rPr>
        <w:t>处理</w:t>
      </w:r>
      <w:r w:rsidR="00303904">
        <w:rPr>
          <w:rFonts w:ascii="仿宋" w:eastAsia="仿宋" w:hAnsi="仿宋" w:hint="eastAsia"/>
          <w:sz w:val="32"/>
          <w:szCs w:val="32"/>
        </w:rPr>
        <w:t>497</w:t>
      </w:r>
      <w:r w:rsidRPr="008F5B3C">
        <w:rPr>
          <w:rFonts w:ascii="仿宋" w:eastAsia="仿宋" w:hAnsi="仿宋" w:hint="eastAsia"/>
          <w:sz w:val="32"/>
          <w:szCs w:val="32"/>
        </w:rPr>
        <w:t>件、商品质量</w:t>
      </w:r>
      <w:r w:rsidR="00303904">
        <w:rPr>
          <w:rFonts w:ascii="仿宋" w:eastAsia="仿宋" w:hAnsi="仿宋" w:hint="eastAsia"/>
          <w:sz w:val="32"/>
          <w:szCs w:val="32"/>
        </w:rPr>
        <w:t>453</w:t>
      </w:r>
      <w:r w:rsidRPr="008F5B3C">
        <w:rPr>
          <w:rFonts w:ascii="仿宋" w:eastAsia="仿宋" w:hAnsi="仿宋" w:hint="eastAsia"/>
          <w:sz w:val="32"/>
          <w:szCs w:val="32"/>
        </w:rPr>
        <w:t>件、</w:t>
      </w:r>
      <w:r w:rsidR="00303904" w:rsidRPr="008F5B3C">
        <w:rPr>
          <w:rFonts w:ascii="仿宋" w:eastAsia="仿宋" w:hAnsi="仿宋" w:hint="eastAsia"/>
          <w:sz w:val="32"/>
          <w:szCs w:val="32"/>
        </w:rPr>
        <w:t>服务消费</w:t>
      </w:r>
      <w:r w:rsidR="00303904">
        <w:rPr>
          <w:rFonts w:ascii="仿宋" w:eastAsia="仿宋" w:hAnsi="仿宋" w:hint="eastAsia"/>
          <w:sz w:val="32"/>
          <w:szCs w:val="32"/>
        </w:rPr>
        <w:t>384</w:t>
      </w:r>
      <w:r w:rsidR="00303904" w:rsidRPr="008F5B3C">
        <w:rPr>
          <w:rFonts w:ascii="仿宋" w:eastAsia="仿宋" w:hAnsi="仿宋" w:hint="eastAsia"/>
          <w:sz w:val="32"/>
          <w:szCs w:val="32"/>
        </w:rPr>
        <w:t>件</w:t>
      </w:r>
      <w:r w:rsidR="00303904">
        <w:rPr>
          <w:rFonts w:ascii="仿宋" w:eastAsia="仿宋" w:hAnsi="仿宋" w:hint="eastAsia"/>
          <w:sz w:val="32"/>
          <w:szCs w:val="32"/>
        </w:rPr>
        <w:t>、</w:t>
      </w:r>
      <w:r w:rsidRPr="008F5B3C">
        <w:rPr>
          <w:rFonts w:ascii="仿宋" w:eastAsia="仿宋" w:hAnsi="仿宋" w:hint="eastAsia"/>
          <w:sz w:val="32"/>
          <w:szCs w:val="32"/>
        </w:rPr>
        <w:t>食品安全</w:t>
      </w:r>
      <w:r w:rsidR="00303904">
        <w:rPr>
          <w:rFonts w:ascii="仿宋" w:eastAsia="仿宋" w:hAnsi="仿宋" w:hint="eastAsia"/>
          <w:sz w:val="32"/>
          <w:szCs w:val="32"/>
        </w:rPr>
        <w:t>377</w:t>
      </w:r>
      <w:r w:rsidRPr="008F5B3C">
        <w:rPr>
          <w:rFonts w:ascii="仿宋" w:eastAsia="仿宋" w:hAnsi="仿宋" w:hint="eastAsia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、广告</w:t>
      </w:r>
      <w:r w:rsidR="00303904">
        <w:rPr>
          <w:rFonts w:ascii="仿宋" w:eastAsia="仿宋" w:hAnsi="仿宋" w:hint="eastAsia"/>
          <w:sz w:val="32"/>
          <w:szCs w:val="32"/>
        </w:rPr>
        <w:t>监督管理353</w:t>
      </w:r>
      <w:r>
        <w:rPr>
          <w:rFonts w:ascii="仿宋" w:eastAsia="仿宋" w:hAnsi="仿宋" w:hint="eastAsia"/>
          <w:sz w:val="32"/>
          <w:szCs w:val="32"/>
        </w:rPr>
        <w:t>件</w:t>
      </w:r>
      <w:r w:rsidR="00303904" w:rsidRPr="008F5B3C">
        <w:rPr>
          <w:rFonts w:ascii="仿宋" w:eastAsia="仿宋" w:hAnsi="仿宋" w:hint="eastAsia"/>
          <w:sz w:val="32"/>
          <w:szCs w:val="32"/>
        </w:rPr>
        <w:t>、企业注册等咨询</w:t>
      </w:r>
      <w:r w:rsidR="00303904">
        <w:rPr>
          <w:rFonts w:ascii="仿宋" w:eastAsia="仿宋" w:hAnsi="仿宋" w:hint="eastAsia"/>
          <w:sz w:val="32"/>
          <w:szCs w:val="32"/>
        </w:rPr>
        <w:t>341</w:t>
      </w:r>
      <w:r w:rsidR="00303904" w:rsidRPr="008F5B3C">
        <w:rPr>
          <w:rFonts w:ascii="仿宋" w:eastAsia="仿宋" w:hAnsi="仿宋" w:hint="eastAsia"/>
          <w:sz w:val="32"/>
          <w:szCs w:val="32"/>
        </w:rPr>
        <w:t>件</w:t>
      </w:r>
      <w:r w:rsidR="002C4328" w:rsidRPr="0004317E">
        <w:rPr>
          <w:rFonts w:ascii="仿宋" w:eastAsia="仿宋" w:hAnsi="仿宋"/>
          <w:sz w:val="32"/>
          <w:szCs w:val="32"/>
        </w:rPr>
        <w:t>。</w:t>
      </w:r>
    </w:p>
    <w:p w:rsidR="008F5B3C" w:rsidRDefault="006D50E0" w:rsidP="00255A88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41910</wp:posOffset>
            </wp:positionV>
            <wp:extent cx="5429250" cy="3171825"/>
            <wp:effectExtent l="19050" t="0" r="0" b="0"/>
            <wp:wrapNone/>
            <wp:docPr id="14" name="图片 6" descr="C:\Users\Administrator\Desktop\新建文件夹 (4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新建文件夹 (4)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6D50E0">
      <w:pPr>
        <w:pStyle w:val="a9"/>
        <w:spacing w:line="560" w:lineRule="exact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6D50E0">
      <w:pPr>
        <w:pStyle w:val="a9"/>
        <w:spacing w:line="560" w:lineRule="exact"/>
        <w:jc w:val="both"/>
        <w:rPr>
          <w:rFonts w:ascii="楷体" w:eastAsia="楷体" w:hAnsi="楷体"/>
          <w:b/>
          <w:sz w:val="32"/>
          <w:szCs w:val="32"/>
        </w:rPr>
      </w:pPr>
    </w:p>
    <w:p w:rsidR="001751E3" w:rsidRDefault="0042060B" w:rsidP="00383F61">
      <w:pPr>
        <w:pStyle w:val="a9"/>
        <w:spacing w:line="500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t>（</w:t>
      </w:r>
      <w:r w:rsidR="00220294" w:rsidRPr="001751E3">
        <w:rPr>
          <w:rFonts w:ascii="楷体" w:eastAsia="楷体" w:hAnsi="楷体" w:hint="eastAsia"/>
          <w:b/>
          <w:sz w:val="32"/>
          <w:szCs w:val="32"/>
        </w:rPr>
        <w:t>二</w:t>
      </w:r>
      <w:r w:rsidRPr="001751E3">
        <w:rPr>
          <w:rFonts w:ascii="楷体" w:eastAsia="楷体" w:hAnsi="楷体" w:hint="eastAsia"/>
          <w:b/>
          <w:sz w:val="32"/>
          <w:szCs w:val="32"/>
        </w:rPr>
        <w:t>）投诉分析</w:t>
      </w:r>
    </w:p>
    <w:p w:rsidR="00D6550A" w:rsidRPr="00E163D2" w:rsidRDefault="00691D04" w:rsidP="00E163D2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A406CC">
        <w:rPr>
          <w:rFonts w:ascii="仿宋" w:eastAsia="仿宋" w:hAnsi="仿宋"/>
          <w:color w:val="000000" w:themeColor="text1"/>
          <w:sz w:val="32"/>
          <w:szCs w:val="32"/>
        </w:rPr>
        <w:t>201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8年</w:t>
      </w:r>
      <w:r w:rsidR="003039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共受理投诉</w:t>
      </w:r>
      <w:r w:rsidR="003039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4564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件，</w:t>
      </w:r>
      <w:r w:rsidR="00545DA0">
        <w:rPr>
          <w:rFonts w:ascii="仿宋" w:eastAsia="仿宋" w:hAnsi="仿宋" w:hint="eastAsia"/>
          <w:color w:val="000000" w:themeColor="text1"/>
          <w:sz w:val="32"/>
          <w:szCs w:val="32"/>
        </w:rPr>
        <w:t>从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投诉问题占比来看，涉及前五位的是广告</w:t>
      </w:r>
      <w:r w:rsidR="003A7E4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2779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255A88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质量</w:t>
      </w:r>
      <w:r w:rsidR="003A7E4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346</w:t>
      </w:r>
      <w:r w:rsidR="00255A88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合同</w:t>
      </w:r>
      <w:r w:rsidR="003A7E4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122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件、售后服务</w:t>
      </w:r>
      <w:r w:rsidR="003A7E4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87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件、商标</w:t>
      </w:r>
      <w:r w:rsidR="003A7E4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件。</w:t>
      </w:r>
    </w:p>
    <w:p w:rsidR="00255A88" w:rsidRDefault="00D6550A" w:rsidP="00294BAE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13335</wp:posOffset>
            </wp:positionV>
            <wp:extent cx="5562600" cy="3619500"/>
            <wp:effectExtent l="19050" t="0" r="0" b="0"/>
            <wp:wrapNone/>
            <wp:docPr id="16" name="图片 8" descr="C:\Users\Administrator\Desktop\新建文件夹 (4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新建文件夹 (4)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B1AAA" w:rsidRDefault="002B1AAA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DE6D77" w:rsidRPr="00A406CC" w:rsidRDefault="00BE5ABE" w:rsidP="00E163D2">
      <w:pPr>
        <w:pStyle w:val="a9"/>
        <w:spacing w:line="460" w:lineRule="exact"/>
        <w:ind w:firstLineChars="196"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仿宋" w:eastAsia="仿宋" w:hAnsi="仿宋" w:hint="eastAsia"/>
          <w:b/>
          <w:sz w:val="32"/>
          <w:szCs w:val="32"/>
        </w:rPr>
        <w:t>1.商品类投诉。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共受理商品类投诉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4158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42060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，占投诉总量的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91</w:t>
      </w:r>
      <w:r w:rsidR="0042060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42060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%。其中投诉量前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42060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35624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是</w:t>
      </w:r>
      <w:r w:rsidR="0042060B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日用百货类</w:t>
      </w:r>
      <w:r w:rsidR="002E0D4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1860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，主要问题是商品质量不过关和商家不履行“三包”责任等；</w:t>
      </w:r>
      <w:r w:rsidR="00CD65F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陶瓷类</w:t>
      </w:r>
      <w:r w:rsidR="00B622C0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1074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，主要问题是网络虚假宣传和运输破损赔偿纠份</w:t>
      </w:r>
      <w:r w:rsidR="00E163D2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D6550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服装鞋帽类349件</w:t>
      </w:r>
      <w:r w:rsidR="00480C06">
        <w:rPr>
          <w:rFonts w:ascii="仿宋" w:eastAsia="仿宋" w:hAnsi="仿宋" w:hint="eastAsia"/>
          <w:color w:val="000000" w:themeColor="text1"/>
          <w:sz w:val="32"/>
          <w:szCs w:val="32"/>
        </w:rPr>
        <w:t>，主要问题为商品尺码大小不合适或商品质量问题</w:t>
      </w:r>
      <w:r w:rsidR="00E163D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480C06">
        <w:rPr>
          <w:rFonts w:ascii="仿宋" w:eastAsia="仿宋" w:hAnsi="仿宋" w:hint="eastAsia"/>
          <w:color w:val="000000" w:themeColor="text1"/>
          <w:sz w:val="32"/>
          <w:szCs w:val="32"/>
        </w:rPr>
        <w:t>消费者要求退换货遭遇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商家拒绝或拖延等；</w:t>
      </w:r>
      <w:r w:rsidR="00DE6D7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食品类</w:t>
      </w:r>
      <w:r w:rsidR="002E0D4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206</w:t>
      </w:r>
      <w:r w:rsidR="00DE6D7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，主要问题是“三无产品”、预包装</w:t>
      </w:r>
      <w:r w:rsidR="00545DA0">
        <w:rPr>
          <w:rFonts w:ascii="仿宋" w:eastAsia="仿宋" w:hAnsi="仿宋" w:hint="eastAsia"/>
          <w:color w:val="000000" w:themeColor="text1"/>
          <w:sz w:val="32"/>
          <w:szCs w:val="32"/>
        </w:rPr>
        <w:t>食品</w:t>
      </w:r>
      <w:r w:rsidR="00A9680D">
        <w:rPr>
          <w:rFonts w:ascii="仿宋" w:eastAsia="仿宋" w:hAnsi="仿宋" w:hint="eastAsia"/>
          <w:color w:val="000000" w:themeColor="text1"/>
          <w:sz w:val="32"/>
          <w:szCs w:val="32"/>
        </w:rPr>
        <w:t>无标签标识和</w:t>
      </w:r>
      <w:r w:rsidR="00CA6249">
        <w:rPr>
          <w:rFonts w:ascii="仿宋" w:eastAsia="仿宋" w:hAnsi="仿宋" w:hint="eastAsia"/>
          <w:color w:val="000000" w:themeColor="text1"/>
          <w:sz w:val="32"/>
          <w:szCs w:val="32"/>
        </w:rPr>
        <w:t>食品</w:t>
      </w:r>
      <w:r w:rsidR="00545DA0"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="00CA6249">
        <w:rPr>
          <w:rFonts w:ascii="仿宋" w:eastAsia="仿宋" w:hAnsi="仿宋" w:hint="eastAsia"/>
          <w:color w:val="000000" w:themeColor="text1"/>
          <w:sz w:val="32"/>
          <w:szCs w:val="32"/>
        </w:rPr>
        <w:t>混有杂物等；</w:t>
      </w:r>
      <w:r w:rsidR="00D6550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房屋类176件</w:t>
      </w:r>
      <w:r w:rsidR="00CA624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主要问题是商家不履行合约承诺和售房时虚假宣传等；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文化及运动娱乐用品类</w:t>
      </w:r>
      <w:r w:rsidR="002E0D4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86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E163D2">
        <w:rPr>
          <w:rFonts w:ascii="仿宋" w:eastAsia="仿宋" w:hAnsi="仿宋" w:hint="eastAsia"/>
          <w:color w:val="000000" w:themeColor="text1"/>
          <w:sz w:val="32"/>
          <w:szCs w:val="32"/>
        </w:rPr>
        <w:t>，主要是</w:t>
      </w:r>
      <w:r w:rsidR="00E163D2" w:rsidRPr="00E163D2">
        <w:rPr>
          <w:rFonts w:ascii="仿宋" w:eastAsia="仿宋" w:hAnsi="仿宋" w:hint="eastAsia"/>
          <w:color w:val="000000" w:themeColor="text1"/>
          <w:sz w:val="32"/>
          <w:szCs w:val="32"/>
        </w:rPr>
        <w:t>商家虚假宣</w:t>
      </w:r>
      <w:r w:rsidR="00545DA0">
        <w:rPr>
          <w:rFonts w:ascii="仿宋" w:eastAsia="仿宋" w:hAnsi="仿宋" w:hint="eastAsia"/>
          <w:color w:val="000000" w:themeColor="text1"/>
          <w:sz w:val="32"/>
          <w:szCs w:val="32"/>
        </w:rPr>
        <w:t>传</w:t>
      </w:r>
      <w:r w:rsidR="00E163D2" w:rsidRPr="00E163D2">
        <w:rPr>
          <w:rFonts w:ascii="仿宋" w:eastAsia="仿宋" w:hAnsi="仿宋" w:hint="eastAsia"/>
          <w:color w:val="000000" w:themeColor="text1"/>
          <w:sz w:val="32"/>
          <w:szCs w:val="32"/>
        </w:rPr>
        <w:t>,夸大广告词语误导消费者</w:t>
      </w:r>
      <w:r w:rsidR="00E163D2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D6550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装修建材类59件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，主要问题是商品质量差，商家不给换货退款；</w:t>
      </w:r>
      <w:r w:rsidR="00D6550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汽车和摩托车零部件类35件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，主要问题是购买的新车频繁出现故障，商家售后服务不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规范；</w:t>
      </w:r>
      <w:r w:rsidR="0018387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电信通讯类31件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163D2">
        <w:rPr>
          <w:rFonts w:ascii="仿宋" w:eastAsia="仿宋" w:hAnsi="仿宋" w:hint="eastAsia"/>
          <w:color w:val="000000" w:themeColor="text1"/>
          <w:sz w:val="32"/>
          <w:szCs w:val="32"/>
        </w:rPr>
        <w:t>主要问题是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商品维修时间过长和价格昂贵；</w:t>
      </w:r>
      <w:r w:rsidR="00DE6D77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家用电器类</w:t>
      </w:r>
      <w:r w:rsidR="00F910B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="0018387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F9018D">
        <w:rPr>
          <w:rFonts w:ascii="仿宋" w:eastAsia="仿宋" w:hAnsi="仿宋" w:hint="eastAsia"/>
          <w:color w:val="000000" w:themeColor="text1"/>
          <w:sz w:val="32"/>
          <w:szCs w:val="32"/>
        </w:rPr>
        <w:t>，主要问题是家用电器维修不及时，不履行“三包”义务等</w:t>
      </w:r>
      <w:r w:rsidR="0019201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E6D77" w:rsidRDefault="00C27E99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86360</wp:posOffset>
            </wp:positionV>
            <wp:extent cx="5448300" cy="3209925"/>
            <wp:effectExtent l="19050" t="0" r="0" b="0"/>
            <wp:wrapNone/>
            <wp:docPr id="18" name="图片 10" descr="C:\Users\Administrator\Desktop\新建文件夹 (4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新建文件夹 (4)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136CCD" w:rsidRDefault="00136CCD" w:rsidP="00E163D2">
      <w:pPr>
        <w:pStyle w:val="a9"/>
        <w:spacing w:line="560" w:lineRule="exact"/>
        <w:jc w:val="both"/>
        <w:rPr>
          <w:rFonts w:ascii="仿宋" w:eastAsia="仿宋" w:hAnsi="仿宋"/>
          <w:b/>
          <w:sz w:val="32"/>
          <w:szCs w:val="32"/>
        </w:rPr>
      </w:pPr>
    </w:p>
    <w:p w:rsidR="00136CCD" w:rsidRPr="00E163D2" w:rsidRDefault="00647EF7" w:rsidP="00E163D2">
      <w:pPr>
        <w:pStyle w:val="a9"/>
        <w:spacing w:line="560" w:lineRule="exact"/>
        <w:ind w:firstLineChars="196" w:firstLine="630"/>
        <w:jc w:val="both"/>
        <w:rPr>
          <w:rFonts w:ascii="仿宋" w:eastAsia="仿宋" w:hAnsi="仿宋"/>
          <w:color w:val="FF0000"/>
          <w:sz w:val="32"/>
          <w:szCs w:val="32"/>
        </w:rPr>
      </w:pPr>
      <w:r w:rsidRPr="001751E3">
        <w:rPr>
          <w:rFonts w:ascii="仿宋" w:eastAsia="仿宋" w:hAnsi="仿宋"/>
          <w:b/>
          <w:sz w:val="32"/>
          <w:szCs w:val="32"/>
        </w:rPr>
        <w:t>2</w:t>
      </w:r>
      <w:r w:rsidR="001751E3" w:rsidRPr="001751E3">
        <w:rPr>
          <w:rFonts w:ascii="仿宋" w:eastAsia="仿宋" w:hAnsi="仿宋" w:hint="eastAsia"/>
          <w:b/>
          <w:sz w:val="32"/>
          <w:szCs w:val="32"/>
        </w:rPr>
        <w:t>.</w:t>
      </w:r>
      <w:r w:rsidRPr="001751E3">
        <w:rPr>
          <w:rFonts w:ascii="仿宋" w:eastAsia="仿宋" w:hAnsi="仿宋"/>
          <w:b/>
          <w:sz w:val="32"/>
          <w:szCs w:val="32"/>
        </w:rPr>
        <w:t>服务类投诉</w:t>
      </w:r>
      <w:r w:rsidR="00220294"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共受理服务类投诉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406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22029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占投诉总量的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22029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22029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%。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排名前</w:t>
      </w:r>
      <w:r w:rsidR="000C5AC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046C6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的是</w:t>
      </w:r>
      <w:r w:rsidR="000C5AC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ED78C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其他服务类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204</w:t>
      </w:r>
      <w:r w:rsidR="00ED78C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8314C5" w:rsidRPr="00A406CC">
        <w:rPr>
          <w:rFonts w:ascii="仿宋" w:eastAsia="仿宋" w:hAnsi="仿宋"/>
          <w:color w:val="000000" w:themeColor="text1"/>
          <w:sz w:val="32"/>
          <w:szCs w:val="32"/>
        </w:rPr>
        <w:t>餐饮服务类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38</w:t>
      </w:r>
      <w:r w:rsidR="008314C5" w:rsidRPr="00A406CC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8314C5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27E99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美容美发服务类30件、</w:t>
      </w:r>
      <w:r w:rsidR="008314C5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文化娱乐服务类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 w:rsidR="008314C5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C27E99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装饰装修</w:t>
      </w:r>
      <w:r w:rsidR="00C27E99" w:rsidRPr="00A406CC">
        <w:rPr>
          <w:rFonts w:ascii="仿宋" w:eastAsia="仿宋" w:hAnsi="仿宋"/>
          <w:color w:val="000000" w:themeColor="text1"/>
          <w:sz w:val="32"/>
          <w:szCs w:val="32"/>
        </w:rPr>
        <w:t>服务类</w:t>
      </w:r>
      <w:r w:rsidR="00C27E99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C27E99" w:rsidRPr="00A406CC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C27E99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14C5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邮政电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信服务类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件。</w:t>
      </w:r>
    </w:p>
    <w:p w:rsidR="00B40B9F" w:rsidRDefault="00301651" w:rsidP="00A63308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54610</wp:posOffset>
            </wp:positionV>
            <wp:extent cx="5467350" cy="3209925"/>
            <wp:effectExtent l="19050" t="0" r="0" b="0"/>
            <wp:wrapNone/>
            <wp:docPr id="19" name="图片 11" descr="C:\Users\Administrator\Desktop\新建文件夹 (4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新建文件夹 (4)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C27E99" w:rsidRDefault="00C27E99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A63308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121E3C" w:rsidRPr="00A406CC" w:rsidRDefault="001751E3" w:rsidP="00136CCD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 w:rsidRPr="001751E3">
        <w:rPr>
          <w:rFonts w:ascii="楷体" w:eastAsia="楷体" w:hAnsi="楷体" w:hint="eastAsia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举报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  <w:r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共受理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消费者举报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415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举报问题排名前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位的是：</w:t>
      </w:r>
      <w:r w:rsidR="00D0485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违反消费者权益保护法规215件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01F5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广告违法行为81件、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不正当竞争行为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46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001F5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违反登记管理行为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32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产品质量不合格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35624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21E3C" w:rsidRPr="00121E3C" w:rsidRDefault="00136CCD" w:rsidP="00121E3C">
      <w:r>
        <w:rPr>
          <w:noProof/>
        </w:rPr>
        <w:drawing>
          <wp:inline distT="0" distB="0" distL="0" distR="0">
            <wp:extent cx="5629275" cy="3724275"/>
            <wp:effectExtent l="19050" t="0" r="9525" b="0"/>
            <wp:docPr id="20" name="图片 12" descr="C:\Users\Administrator\Desktop\新建文件夹 (4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新建文件夹 (4)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833" w:rsidRPr="00AF6833" w:rsidRDefault="00AF6833" w:rsidP="00A63308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消费</w:t>
      </w:r>
      <w:r w:rsidR="00E33601">
        <w:rPr>
          <w:rFonts w:ascii="黑体" w:eastAsia="黑体" w:hAnsi="黑体" w:hint="eastAsia"/>
          <w:sz w:val="32"/>
          <w:szCs w:val="32"/>
        </w:rPr>
        <w:t>提示：</w:t>
      </w:r>
      <w:r w:rsidRPr="00AF6833">
        <w:rPr>
          <w:rFonts w:ascii="仿宋" w:eastAsia="仿宋" w:hAnsi="仿宋" w:hint="eastAsia"/>
          <w:sz w:val="32"/>
          <w:szCs w:val="32"/>
        </w:rPr>
        <w:t>如果消费者一旦遇到消费方面的纠纷或消费权益</w:t>
      </w:r>
      <w:r w:rsidR="003A252E">
        <w:rPr>
          <w:rFonts w:ascii="仿宋" w:eastAsia="仿宋" w:hAnsi="仿宋" w:hint="eastAsia"/>
          <w:sz w:val="32"/>
          <w:szCs w:val="32"/>
        </w:rPr>
        <w:t>受</w:t>
      </w:r>
      <w:r w:rsidRPr="00AF6833">
        <w:rPr>
          <w:rFonts w:ascii="仿宋" w:eastAsia="仿宋" w:hAnsi="仿宋" w:hint="eastAsia"/>
          <w:sz w:val="32"/>
          <w:szCs w:val="32"/>
        </w:rPr>
        <w:t>到</w:t>
      </w:r>
      <w:r w:rsidR="009A22E4">
        <w:rPr>
          <w:rFonts w:ascii="仿宋" w:eastAsia="仿宋" w:hAnsi="仿宋" w:hint="eastAsia"/>
          <w:sz w:val="32"/>
          <w:szCs w:val="32"/>
        </w:rPr>
        <w:t>侵</w:t>
      </w:r>
      <w:r w:rsidRPr="00AF6833">
        <w:rPr>
          <w:rFonts w:ascii="仿宋" w:eastAsia="仿宋" w:hAnsi="仿宋" w:hint="eastAsia"/>
          <w:sz w:val="32"/>
          <w:szCs w:val="32"/>
        </w:rPr>
        <w:t>害时，广大市民朋友可以及时拨打</w:t>
      </w:r>
      <w:r w:rsidRPr="00AF6833">
        <w:rPr>
          <w:rFonts w:ascii="仿宋" w:eastAsia="仿宋" w:hAnsi="仿宋"/>
          <w:sz w:val="32"/>
          <w:szCs w:val="32"/>
        </w:rPr>
        <w:t>12315</w:t>
      </w:r>
      <w:r w:rsidRPr="00AF6833">
        <w:rPr>
          <w:rFonts w:ascii="仿宋" w:eastAsia="仿宋" w:hAnsi="仿宋" w:hint="eastAsia"/>
          <w:sz w:val="32"/>
          <w:szCs w:val="32"/>
        </w:rPr>
        <w:t>、</w:t>
      </w:r>
      <w:r w:rsidRPr="00AF6833">
        <w:rPr>
          <w:rFonts w:ascii="仿宋" w:eastAsia="仿宋" w:hAnsi="仿宋"/>
          <w:sz w:val="32"/>
          <w:szCs w:val="32"/>
        </w:rPr>
        <w:t>12331</w:t>
      </w:r>
      <w:r w:rsidRPr="00AF6833">
        <w:rPr>
          <w:rFonts w:ascii="仿宋" w:eastAsia="仿宋" w:hAnsi="仿宋" w:hint="eastAsia"/>
          <w:sz w:val="32"/>
          <w:szCs w:val="32"/>
        </w:rPr>
        <w:t>、</w:t>
      </w:r>
      <w:r w:rsidRPr="00AF6833">
        <w:rPr>
          <w:rFonts w:ascii="仿宋" w:eastAsia="仿宋" w:hAnsi="仿宋"/>
          <w:sz w:val="32"/>
          <w:szCs w:val="32"/>
        </w:rPr>
        <w:t>12365</w:t>
      </w:r>
      <w:r w:rsidRPr="00AF6833">
        <w:rPr>
          <w:rFonts w:ascii="仿宋" w:eastAsia="仿宋" w:hAnsi="仿宋" w:hint="eastAsia"/>
          <w:sz w:val="32"/>
          <w:szCs w:val="32"/>
        </w:rPr>
        <w:t>投诉举报电话</w:t>
      </w:r>
      <w:r w:rsidR="003A252E">
        <w:rPr>
          <w:rFonts w:ascii="仿宋" w:eastAsia="仿宋" w:hAnsi="仿宋" w:hint="eastAsia"/>
          <w:sz w:val="32"/>
          <w:szCs w:val="32"/>
        </w:rPr>
        <w:t>，</w:t>
      </w:r>
      <w:r w:rsidRPr="00AF6833">
        <w:rPr>
          <w:rFonts w:ascii="仿宋" w:eastAsia="仿宋" w:hAnsi="仿宋" w:hint="eastAsia"/>
          <w:sz w:val="32"/>
          <w:szCs w:val="32"/>
        </w:rPr>
        <w:t>向</w:t>
      </w:r>
      <w:r w:rsidRPr="00AF6833">
        <w:rPr>
          <w:rFonts w:ascii="仿宋" w:eastAsia="仿宋" w:hAnsi="仿宋"/>
          <w:sz w:val="32"/>
          <w:szCs w:val="32"/>
        </w:rPr>
        <w:t>景德镇市市场和质量监督管理局</w:t>
      </w:r>
      <w:r w:rsidRPr="00AF6833">
        <w:rPr>
          <w:rFonts w:ascii="仿宋" w:eastAsia="仿宋" w:hAnsi="仿宋" w:hint="eastAsia"/>
          <w:sz w:val="32"/>
          <w:szCs w:val="32"/>
        </w:rPr>
        <w:t>投诉举报。</w:t>
      </w:r>
    </w:p>
    <w:p w:rsidR="00AF6833" w:rsidRPr="00AF6833" w:rsidRDefault="00AF6833" w:rsidP="00AF6833">
      <w:pPr>
        <w:pStyle w:val="a9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1E3C" w:rsidRPr="00AF6833" w:rsidRDefault="00121E3C" w:rsidP="00121E3C">
      <w:pPr>
        <w:tabs>
          <w:tab w:val="left" w:pos="1290"/>
        </w:tabs>
        <w:rPr>
          <w:rFonts w:ascii="仿宋" w:eastAsia="仿宋" w:hAnsi="仿宋"/>
          <w:sz w:val="32"/>
          <w:szCs w:val="32"/>
        </w:rPr>
      </w:pPr>
    </w:p>
    <w:sectPr w:rsidR="00121E3C" w:rsidRPr="00AF6833" w:rsidSect="00326A0C">
      <w:footerReference w:type="default" r:id="rId13"/>
      <w:pgSz w:w="11906" w:h="16838"/>
      <w:pgMar w:top="1304" w:right="1418" w:bottom="851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A3" w:rsidRDefault="002E58A3" w:rsidP="00BE5ABE">
      <w:pPr>
        <w:spacing w:after="0"/>
      </w:pPr>
      <w:r>
        <w:separator/>
      </w:r>
    </w:p>
  </w:endnote>
  <w:endnote w:type="continuationSeparator" w:id="0">
    <w:p w:rsidR="002E58A3" w:rsidRDefault="002E58A3" w:rsidP="00BE5A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3880"/>
      <w:docPartObj>
        <w:docPartGallery w:val="Page Numbers (Bottom of Page)"/>
        <w:docPartUnique/>
      </w:docPartObj>
    </w:sdtPr>
    <w:sdtContent>
      <w:p w:rsidR="00121E3C" w:rsidRDefault="000F454B">
        <w:pPr>
          <w:pStyle w:val="a8"/>
          <w:jc w:val="center"/>
        </w:pP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21E3C" w:rsidRPr="00121E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45DA0" w:rsidRPr="00545DA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21E3C" w:rsidRDefault="00121E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A3" w:rsidRDefault="002E58A3" w:rsidP="00BE5ABE">
      <w:pPr>
        <w:spacing w:after="0"/>
      </w:pPr>
      <w:r>
        <w:separator/>
      </w:r>
    </w:p>
  </w:footnote>
  <w:footnote w:type="continuationSeparator" w:id="0">
    <w:p w:rsidR="002E58A3" w:rsidRDefault="002E58A3" w:rsidP="00BE5A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070B"/>
    <w:rsid w:val="00001F5A"/>
    <w:rsid w:val="0004317E"/>
    <w:rsid w:val="00046C6D"/>
    <w:rsid w:val="0005070B"/>
    <w:rsid w:val="00067D07"/>
    <w:rsid w:val="00072026"/>
    <w:rsid w:val="00072075"/>
    <w:rsid w:val="000A4EF7"/>
    <w:rsid w:val="000C5AC4"/>
    <w:rsid w:val="000F454B"/>
    <w:rsid w:val="00102458"/>
    <w:rsid w:val="00121E3C"/>
    <w:rsid w:val="0013247B"/>
    <w:rsid w:val="00136CCD"/>
    <w:rsid w:val="00145016"/>
    <w:rsid w:val="0016091D"/>
    <w:rsid w:val="00163B35"/>
    <w:rsid w:val="001751E3"/>
    <w:rsid w:val="00183871"/>
    <w:rsid w:val="0019201C"/>
    <w:rsid w:val="001B2350"/>
    <w:rsid w:val="001B2BB5"/>
    <w:rsid w:val="001F787D"/>
    <w:rsid w:val="002160E0"/>
    <w:rsid w:val="00220294"/>
    <w:rsid w:val="00223510"/>
    <w:rsid w:val="00255A88"/>
    <w:rsid w:val="00294BAE"/>
    <w:rsid w:val="002A3F30"/>
    <w:rsid w:val="002A540F"/>
    <w:rsid w:val="002B1AAA"/>
    <w:rsid w:val="002C4328"/>
    <w:rsid w:val="002E0D47"/>
    <w:rsid w:val="002E58A3"/>
    <w:rsid w:val="002F1B59"/>
    <w:rsid w:val="00301651"/>
    <w:rsid w:val="00303904"/>
    <w:rsid w:val="00323B43"/>
    <w:rsid w:val="00326A0C"/>
    <w:rsid w:val="00342E29"/>
    <w:rsid w:val="00356243"/>
    <w:rsid w:val="00381DAC"/>
    <w:rsid w:val="00383F61"/>
    <w:rsid w:val="00385D1D"/>
    <w:rsid w:val="00387AAB"/>
    <w:rsid w:val="00392C2B"/>
    <w:rsid w:val="003A252E"/>
    <w:rsid w:val="003A7E4D"/>
    <w:rsid w:val="003B7BCD"/>
    <w:rsid w:val="003D37D8"/>
    <w:rsid w:val="0042060B"/>
    <w:rsid w:val="00426EB3"/>
    <w:rsid w:val="004358AB"/>
    <w:rsid w:val="00440A57"/>
    <w:rsid w:val="00442ECC"/>
    <w:rsid w:val="00444F1C"/>
    <w:rsid w:val="00451443"/>
    <w:rsid w:val="00480C06"/>
    <w:rsid w:val="00544DD7"/>
    <w:rsid w:val="005452C0"/>
    <w:rsid w:val="00545DA0"/>
    <w:rsid w:val="005754EE"/>
    <w:rsid w:val="00585043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6288E"/>
    <w:rsid w:val="00763D14"/>
    <w:rsid w:val="00767CDA"/>
    <w:rsid w:val="0078017B"/>
    <w:rsid w:val="008314C5"/>
    <w:rsid w:val="008409E7"/>
    <w:rsid w:val="00874A31"/>
    <w:rsid w:val="00885300"/>
    <w:rsid w:val="008B7726"/>
    <w:rsid w:val="008C1864"/>
    <w:rsid w:val="008E37D9"/>
    <w:rsid w:val="008F5B3C"/>
    <w:rsid w:val="009012E0"/>
    <w:rsid w:val="00903BB9"/>
    <w:rsid w:val="00917799"/>
    <w:rsid w:val="00917FDD"/>
    <w:rsid w:val="0096358D"/>
    <w:rsid w:val="009A22E4"/>
    <w:rsid w:val="009B7CAF"/>
    <w:rsid w:val="009C2657"/>
    <w:rsid w:val="009C5124"/>
    <w:rsid w:val="009D7A2A"/>
    <w:rsid w:val="009E58B3"/>
    <w:rsid w:val="00A202C9"/>
    <w:rsid w:val="00A247E0"/>
    <w:rsid w:val="00A268F1"/>
    <w:rsid w:val="00A406CC"/>
    <w:rsid w:val="00A45936"/>
    <w:rsid w:val="00A5050B"/>
    <w:rsid w:val="00A63308"/>
    <w:rsid w:val="00A8769A"/>
    <w:rsid w:val="00A9680D"/>
    <w:rsid w:val="00AA3D8B"/>
    <w:rsid w:val="00AB45A8"/>
    <w:rsid w:val="00AF6833"/>
    <w:rsid w:val="00B2189A"/>
    <w:rsid w:val="00B32D23"/>
    <w:rsid w:val="00B40B9F"/>
    <w:rsid w:val="00B622C0"/>
    <w:rsid w:val="00BB41FF"/>
    <w:rsid w:val="00BE5ABE"/>
    <w:rsid w:val="00C23B24"/>
    <w:rsid w:val="00C27E99"/>
    <w:rsid w:val="00C851D8"/>
    <w:rsid w:val="00C85455"/>
    <w:rsid w:val="00CA6249"/>
    <w:rsid w:val="00CD65F4"/>
    <w:rsid w:val="00D04852"/>
    <w:rsid w:val="00D6550A"/>
    <w:rsid w:val="00D755DC"/>
    <w:rsid w:val="00D83246"/>
    <w:rsid w:val="00DE6D77"/>
    <w:rsid w:val="00DF2940"/>
    <w:rsid w:val="00E163D2"/>
    <w:rsid w:val="00E33601"/>
    <w:rsid w:val="00E4643F"/>
    <w:rsid w:val="00EA1C54"/>
    <w:rsid w:val="00EC61BC"/>
    <w:rsid w:val="00ED78CD"/>
    <w:rsid w:val="00EE4677"/>
    <w:rsid w:val="00F1613B"/>
    <w:rsid w:val="00F77BC6"/>
    <w:rsid w:val="00F9018D"/>
    <w:rsid w:val="00F910B2"/>
    <w:rsid w:val="00FB5046"/>
    <w:rsid w:val="00FD1F37"/>
    <w:rsid w:val="00FD48D6"/>
    <w:rsid w:val="00FE39FF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70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70B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unhideWhenUsed/>
    <w:rsid w:val="00647EF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47EF7"/>
    <w:rPr>
      <w:b/>
      <w:bCs/>
    </w:rPr>
  </w:style>
  <w:style w:type="paragraph" w:styleId="a6">
    <w:name w:val="Normal (Web)"/>
    <w:basedOn w:val="a"/>
    <w:uiPriority w:val="99"/>
    <w:unhideWhenUsed/>
    <w:rsid w:val="00647E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BE5A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E5ABE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E5A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E5ABE"/>
    <w:rPr>
      <w:rFonts w:ascii="Tahoma" w:hAnsi="Tahoma"/>
      <w:sz w:val="18"/>
      <w:szCs w:val="18"/>
    </w:rPr>
  </w:style>
  <w:style w:type="paragraph" w:styleId="a9">
    <w:name w:val="No Spacing"/>
    <w:uiPriority w:val="1"/>
    <w:qFormat/>
    <w:rsid w:val="0004317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203</Words>
  <Characters>1160</Characters>
  <Application>Microsoft Office Word</Application>
  <DocSecurity>0</DocSecurity>
  <Lines>9</Lines>
  <Paragraphs>2</Paragraphs>
  <ScaleCrop>false</ScaleCrop>
  <Company>Sky123.Org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WIN7</cp:lastModifiedBy>
  <cp:revision>54</cp:revision>
  <cp:lastPrinted>2019-01-08T06:05:00Z</cp:lastPrinted>
  <dcterms:created xsi:type="dcterms:W3CDTF">2018-11-14T03:15:00Z</dcterms:created>
  <dcterms:modified xsi:type="dcterms:W3CDTF">2019-01-09T02:32:00Z</dcterms:modified>
</cp:coreProperties>
</file>